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B2F6E" w:rsidRPr="00AB2F6E" w:rsidRDefault="00AB2F6E" w:rsidP="00AB2F6E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center"/>
        <w:rPr>
          <w:rFonts w:ascii="Times New Roman" w:hAnsi="Times New Roman"/>
          <w:i/>
          <w:iCs/>
          <w:sz w:val="28"/>
          <w:szCs w:val="28"/>
        </w:rPr>
      </w:pPr>
      <w:r w:rsidRPr="00324A14">
        <w:rPr>
          <w:rFonts w:ascii="Times New Roman" w:hAnsi="Times New Roman"/>
          <w:i/>
          <w:iCs/>
          <w:sz w:val="28"/>
          <w:szCs w:val="28"/>
        </w:rPr>
        <w:t xml:space="preserve">  </w:t>
      </w:r>
      <w:r>
        <w:rPr>
          <w:rStyle w:val="Aucun"/>
          <w:rFonts w:ascii="Times New Roman" w:hAnsi="Times New Roman"/>
          <w:b/>
          <w:bCs/>
          <w:sz w:val="28"/>
          <w:szCs w:val="28"/>
        </w:rPr>
        <w:t>Ключи</w:t>
      </w:r>
      <w:r>
        <w:rPr>
          <w:rFonts w:ascii="Times New Roman" w:hAnsi="Times New Roman"/>
          <w:i/>
          <w:iCs/>
          <w:sz w:val="28"/>
          <w:szCs w:val="28"/>
        </w:rPr>
        <w:t xml:space="preserve"> </w:t>
      </w:r>
    </w:p>
    <w:p w:rsidR="00B14ED9" w:rsidRDefault="00324A14" w:rsidP="00FA2750">
      <w:pPr>
        <w:rPr>
          <w:b/>
          <w:bCs/>
          <w:sz w:val="28"/>
          <w:szCs w:val="28"/>
          <w:lang w:val="ru-RU"/>
        </w:rPr>
      </w:pPr>
      <w:r w:rsidRPr="00324A14">
        <w:rPr>
          <w:b/>
          <w:sz w:val="28"/>
          <w:szCs w:val="28"/>
          <w:lang w:val="ru-RU"/>
        </w:rPr>
        <w:t>Блок 1. Понимание устного текста</w:t>
      </w:r>
      <w:r w:rsidRPr="00FA2750">
        <w:rPr>
          <w:i/>
          <w:iCs/>
          <w:sz w:val="28"/>
          <w:szCs w:val="28"/>
          <w:lang w:val="ru-RU"/>
        </w:rPr>
        <w:t xml:space="preserve"> </w:t>
      </w:r>
      <w:r w:rsidR="00FA2750" w:rsidRPr="00FA2750">
        <w:rPr>
          <w:b/>
          <w:bCs/>
          <w:sz w:val="28"/>
          <w:szCs w:val="28"/>
          <w:lang w:val="ru-RU"/>
        </w:rPr>
        <w:tab/>
      </w:r>
      <w:r w:rsidR="00FA2750" w:rsidRPr="00FA2750">
        <w:rPr>
          <w:b/>
          <w:bCs/>
          <w:sz w:val="28"/>
          <w:szCs w:val="28"/>
          <w:lang w:val="ru-RU"/>
        </w:rPr>
        <w:tab/>
      </w:r>
      <w:r w:rsidR="00FA2750">
        <w:rPr>
          <w:b/>
          <w:bCs/>
          <w:sz w:val="28"/>
          <w:szCs w:val="28"/>
          <w:lang w:val="ru-RU"/>
        </w:rPr>
        <w:tab/>
      </w:r>
      <w:r w:rsidR="00FA2750" w:rsidRPr="00FA2750">
        <w:rPr>
          <w:b/>
          <w:bCs/>
          <w:sz w:val="28"/>
          <w:szCs w:val="28"/>
          <w:lang w:val="ru-RU"/>
        </w:rPr>
        <w:tab/>
      </w:r>
      <w:r w:rsidR="00FA2750" w:rsidRPr="00FA2750">
        <w:rPr>
          <w:b/>
          <w:bCs/>
          <w:sz w:val="28"/>
          <w:szCs w:val="28"/>
          <w:lang w:val="ru-RU"/>
        </w:rPr>
        <w:tab/>
        <w:t>10 баллов</w:t>
      </w:r>
    </w:p>
    <w:p w:rsidR="00951A0A" w:rsidRDefault="00951A0A" w:rsidP="00951A0A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tbl>
      <w:tblPr>
        <w:tblStyle w:val="TableNormal"/>
        <w:tblW w:w="9622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739"/>
        <w:gridCol w:w="700"/>
        <w:gridCol w:w="729"/>
        <w:gridCol w:w="655"/>
        <w:gridCol w:w="6799"/>
      </w:tblGrid>
      <w:tr w:rsidR="00951A0A" w:rsidTr="00F20D71">
        <w:trPr>
          <w:trHeight w:val="323"/>
          <w:tblHeader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B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C</w:t>
            </w:r>
          </w:p>
        </w:tc>
        <w:tc>
          <w:tcPr>
            <w:tcW w:w="6799" w:type="dxa"/>
            <w:tcBorders>
              <w:top w:val="single" w:sz="6" w:space="0" w:color="FEFFFE"/>
              <w:left w:val="single" w:sz="6" w:space="0" w:color="000000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A0A" w:rsidRDefault="00951A0A" w:rsidP="00F20D71"/>
        </w:tc>
      </w:tr>
      <w:tr w:rsidR="00951A0A" w:rsidTr="00F20D71">
        <w:tblPrEx>
          <w:shd w:val="clear" w:color="auto" w:fill="auto"/>
        </w:tblPrEx>
        <w:trPr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88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Pardfau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</w:tabs>
              <w:spacing w:before="0" w:line="360" w:lineRule="auto"/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directrice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des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éditions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Magnard</w:t>
            </w:r>
            <w:proofErr w:type="spellEnd"/>
          </w:p>
        </w:tc>
      </w:tr>
      <w:tr w:rsidR="00951A0A" w:rsidRPr="00D9229F" w:rsidTr="00F20D71">
        <w:tblPrEx>
          <w:shd w:val="clear" w:color="auto" w:fill="auto"/>
        </w:tblPrEx>
        <w:trPr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88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Pr="00704EE1" w:rsidRDefault="00951A0A" w:rsidP="00F20D71">
            <w:pPr>
              <w:pStyle w:val="Pardfau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</w:tabs>
              <w:spacing w:before="0" w:line="360" w:lineRule="auto"/>
              <w:rPr>
                <w:lang w:val="fr-FR"/>
              </w:rPr>
            </w:pPr>
            <w:proofErr w:type="gramStart"/>
            <w:r w:rsidRPr="00704EE1">
              <w:rPr>
                <w:rFonts w:ascii="Times New Roman" w:hAnsi="Times New Roman"/>
                <w:sz w:val="28"/>
                <w:szCs w:val="28"/>
                <w:lang w:val="fr-FR"/>
              </w:rPr>
              <w:t>petite</w:t>
            </w:r>
            <w:proofErr w:type="gramEnd"/>
            <w:r w:rsidRPr="00704EE1">
              <w:rPr>
                <w:rFonts w:ascii="Times New Roman" w:hAnsi="Times New Roman"/>
                <w:sz w:val="28"/>
                <w:szCs w:val="28"/>
                <w:lang w:val="fr-FR"/>
              </w:rPr>
              <w:t>-fille de Roger Magnard</w:t>
            </w:r>
          </w:p>
        </w:tc>
      </w:tr>
      <w:tr w:rsidR="00951A0A" w:rsidTr="00F20D71">
        <w:tblPrEx>
          <w:shd w:val="clear" w:color="auto" w:fill="auto"/>
        </w:tblPrEx>
        <w:trPr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2"/>
            </w:pPr>
            <w:proofErr w:type="gramStart"/>
            <w:r>
              <w:rPr>
                <w:rStyle w:val="Aucun"/>
                <w:rFonts w:ascii="Times New Roman" w:hAnsi="Times New Roman"/>
                <w:sz w:val="28"/>
                <w:szCs w:val="28"/>
                <w:lang w:val="fr-FR"/>
              </w:rPr>
              <w:t>vacances</w:t>
            </w:r>
            <w:proofErr w:type="gramEnd"/>
            <w:r>
              <w:rPr>
                <w:rFonts w:ascii="Times New Roman" w:hAnsi="Times New Roman"/>
                <w:b/>
                <w:bCs/>
                <w:sz w:val="28"/>
                <w:szCs w:val="28"/>
                <w:lang w:val="fr-FR"/>
              </w:rPr>
              <w:t xml:space="preserve"> </w:t>
            </w:r>
          </w:p>
        </w:tc>
      </w:tr>
      <w:tr w:rsidR="00951A0A" w:rsidRPr="00D9229F" w:rsidTr="00F20D71">
        <w:tblPrEx>
          <w:shd w:val="clear" w:color="auto" w:fill="auto"/>
        </w:tblPrEx>
        <w:trPr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88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Pr="00704EE1" w:rsidRDefault="00951A0A" w:rsidP="00F20D71">
            <w:pPr>
              <w:pStyle w:val="Pardfau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</w:tabs>
              <w:spacing w:before="0" w:line="360" w:lineRule="auto"/>
              <w:rPr>
                <w:lang w:val="fr-FR"/>
              </w:rPr>
            </w:pPr>
            <w:r w:rsidRPr="00704EE1">
              <w:rPr>
                <w:rFonts w:ascii="Times New Roman" w:hAnsi="Times New Roman"/>
                <w:sz w:val="28"/>
                <w:szCs w:val="28"/>
                <w:lang w:val="fr-FR"/>
              </w:rPr>
              <w:t>Le premier cahier de vacances est vendu.</w:t>
            </w:r>
          </w:p>
        </w:tc>
      </w:tr>
      <w:tr w:rsidR="00951A0A" w:rsidRPr="00D9229F" w:rsidTr="00F20D71">
        <w:tblPrEx>
          <w:shd w:val="clear" w:color="auto" w:fill="auto"/>
        </w:tblPrEx>
        <w:trPr>
          <w:trHeight w:val="64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88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Pr="00704EE1" w:rsidRDefault="00951A0A" w:rsidP="00F20D71">
            <w:pPr>
              <w:pStyle w:val="Styledetableau2"/>
              <w:rPr>
                <w:lang w:val="fr-FR"/>
              </w:rPr>
            </w:pPr>
            <w:r w:rsidRPr="00704EE1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Il y a eu des enfants qui ont gagné des télévisions après avoir fait tous les exercices. </w:t>
            </w:r>
          </w:p>
        </w:tc>
      </w:tr>
      <w:tr w:rsidR="00951A0A" w:rsidRPr="00D9229F" w:rsidTr="00F20D71">
        <w:tblPrEx>
          <w:shd w:val="clear" w:color="auto" w:fill="auto"/>
        </w:tblPrEx>
        <w:trPr>
          <w:trHeight w:val="64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88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Pr="00704EE1" w:rsidRDefault="00951A0A" w:rsidP="00F20D71">
            <w:pPr>
              <w:pStyle w:val="Styledetableau2"/>
              <w:rPr>
                <w:lang w:val="fr-FR"/>
              </w:rPr>
            </w:pPr>
            <w:r w:rsidRPr="00704EE1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L’importance des bonnes notes à l’école devient plus forte </w:t>
            </w:r>
            <w:r w:rsidRPr="00302E5D">
              <w:rPr>
                <w:rFonts w:ascii="Times New Roman" w:hAnsi="Times New Roman"/>
                <w:sz w:val="28"/>
                <w:szCs w:val="28"/>
                <w:lang w:val="fr-FR"/>
              </w:rPr>
              <w:t>/</w:t>
            </w:r>
            <w:r w:rsidRPr="00704EE1">
              <w:rPr>
                <w:rFonts w:ascii="Times New Roman" w:hAnsi="Times New Roman"/>
                <w:sz w:val="28"/>
                <w:szCs w:val="28"/>
                <w:lang w:val="fr-FR"/>
              </w:rPr>
              <w:t xml:space="preserve"> les parents se mettent à acheter de plus en plus de cahiers de vacances.</w:t>
            </w:r>
          </w:p>
        </w:tc>
      </w:tr>
      <w:tr w:rsidR="00951A0A" w:rsidTr="00F20D71">
        <w:tblPrEx>
          <w:shd w:val="clear" w:color="auto" w:fill="auto"/>
        </w:tblPrEx>
        <w:trPr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655" w:type="dxa"/>
            <w:tcBorders>
              <w:top w:val="single" w:sz="6" w:space="0" w:color="000000"/>
              <w:left w:val="single" w:sz="6" w:space="0" w:color="000000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/>
        </w:tc>
        <w:tc>
          <w:tcPr>
            <w:tcW w:w="6799" w:type="dxa"/>
            <w:tcBorders>
              <w:top w:val="single" w:sz="6" w:space="0" w:color="000000"/>
              <w:left w:val="single" w:sz="6" w:space="0" w:color="FEFFFE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A0A" w:rsidRDefault="00951A0A" w:rsidP="00F20D71"/>
        </w:tc>
      </w:tr>
      <w:tr w:rsidR="00951A0A" w:rsidTr="00F20D71">
        <w:tblPrEx>
          <w:shd w:val="clear" w:color="auto" w:fill="auto"/>
        </w:tblPrEx>
        <w:trPr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655" w:type="dxa"/>
            <w:tcBorders>
              <w:top w:val="single" w:sz="6" w:space="0" w:color="FEFFFE"/>
              <w:left w:val="single" w:sz="6" w:space="0" w:color="000000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/>
        </w:tc>
        <w:tc>
          <w:tcPr>
            <w:tcW w:w="6799" w:type="dxa"/>
            <w:tcBorders>
              <w:top w:val="single" w:sz="6" w:space="0" w:color="FEFFFE"/>
              <w:left w:val="single" w:sz="6" w:space="0" w:color="FEFFFE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A0A" w:rsidRDefault="00951A0A" w:rsidP="00F20D71"/>
        </w:tc>
      </w:tr>
      <w:tr w:rsidR="00951A0A" w:rsidTr="00F20D71">
        <w:tblPrEx>
          <w:shd w:val="clear" w:color="auto" w:fill="auto"/>
        </w:tblPrEx>
        <w:trPr>
          <w:trHeight w:val="323"/>
          <w:jc w:val="center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1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5D5" w:themeFill="background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>
            <w:pPr>
              <w:pStyle w:val="Styledetableau2"/>
              <w:jc w:val="center"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655" w:type="dxa"/>
            <w:tcBorders>
              <w:top w:val="single" w:sz="6" w:space="0" w:color="FEFFFE"/>
              <w:left w:val="single" w:sz="6" w:space="0" w:color="000000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1A0A" w:rsidRDefault="00951A0A" w:rsidP="00F20D71"/>
        </w:tc>
        <w:tc>
          <w:tcPr>
            <w:tcW w:w="6799" w:type="dxa"/>
            <w:tcBorders>
              <w:top w:val="single" w:sz="6" w:space="0" w:color="FEFFFE"/>
              <w:left w:val="single" w:sz="6" w:space="0" w:color="FEFFFE"/>
              <w:bottom w:val="single" w:sz="6" w:space="0" w:color="FEFFFE"/>
              <w:right w:val="single" w:sz="6" w:space="0" w:color="FEFFFE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1A0A" w:rsidRDefault="00951A0A" w:rsidP="00F20D71"/>
        </w:tc>
      </w:tr>
    </w:tbl>
    <w:p w:rsidR="00FA2750" w:rsidRPr="00951A0A" w:rsidRDefault="00FA2750" w:rsidP="00FA2750">
      <w:pPr>
        <w:jc w:val="center"/>
        <w:rPr>
          <w:b/>
          <w:bCs/>
          <w:lang w:val="ru-RU"/>
        </w:rPr>
      </w:pPr>
    </w:p>
    <w:p w:rsidR="00951A0A" w:rsidRPr="00951A0A" w:rsidRDefault="00951A0A" w:rsidP="00951A0A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center"/>
        <w:rPr>
          <w:rStyle w:val="Aucun"/>
          <w:rFonts w:ascii="Times New Roman" w:hAnsi="Times New Roman"/>
          <w:b/>
          <w:bCs/>
          <w:sz w:val="26"/>
          <w:szCs w:val="26"/>
        </w:rPr>
      </w:pPr>
      <w:r w:rsidRPr="00951A0A">
        <w:rPr>
          <w:rStyle w:val="Aucun"/>
          <w:rFonts w:ascii="Times New Roman" w:hAnsi="Times New Roman"/>
          <w:b/>
          <w:bCs/>
          <w:sz w:val="26"/>
          <w:szCs w:val="26"/>
        </w:rPr>
        <w:t>Скрипт записи</w:t>
      </w:r>
    </w:p>
    <w:p w:rsidR="00951A0A" w:rsidRPr="00D75061" w:rsidRDefault="00951A0A" w:rsidP="00951A0A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D75061">
        <w:rPr>
          <w:rStyle w:val="Aucun"/>
          <w:rFonts w:ascii="Times New Roman" w:hAnsi="Times New Roman"/>
          <w:i/>
          <w:iCs/>
          <w:sz w:val="26"/>
          <w:szCs w:val="26"/>
          <w:lang w:val="fr-FR"/>
        </w:rPr>
        <w:t>Journaliste :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</w:rPr>
        <w:t>с</w:t>
      </w:r>
      <w:proofErr w:type="spellStart"/>
      <w:r w:rsidRPr="00D75061">
        <w:rPr>
          <w:rFonts w:ascii="Times New Roman" w:hAnsi="Times New Roman"/>
          <w:sz w:val="26"/>
          <w:szCs w:val="26"/>
          <w:lang w:val="fr-FR"/>
        </w:rPr>
        <w:t>haque</w:t>
      </w:r>
      <w:proofErr w:type="spellEnd"/>
      <w:r w:rsidRPr="00D75061">
        <w:rPr>
          <w:rFonts w:ascii="Times New Roman" w:hAnsi="Times New Roman"/>
          <w:sz w:val="26"/>
          <w:szCs w:val="26"/>
          <w:lang w:val="fr-FR"/>
        </w:rPr>
        <w:t xml:space="preserve"> année plus de 4 millions de cahiers de vacances sont vendus en France</w:t>
      </w:r>
      <w:r w:rsidRPr="00951A0A"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</w:rPr>
        <w:t>с</w:t>
      </w:r>
      <w:r w:rsidRPr="00D75061">
        <w:rPr>
          <w:rFonts w:ascii="Times New Roman" w:hAnsi="Times New Roman"/>
          <w:sz w:val="26"/>
          <w:szCs w:val="26"/>
          <w:lang w:val="fr-FR"/>
        </w:rPr>
        <w:t>e sont des livres d</w:t>
      </w:r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exercices amusants que les parents </w:t>
      </w:r>
      <w:proofErr w:type="spellStart"/>
      <w:r w:rsidRPr="00D75061">
        <w:rPr>
          <w:rFonts w:ascii="Times New Roman" w:hAnsi="Times New Roman"/>
          <w:sz w:val="26"/>
          <w:szCs w:val="26"/>
          <w:lang w:val="fr-FR"/>
        </w:rPr>
        <w:t>ach</w:t>
      </w:r>
      <w:proofErr w:type="spellEnd"/>
      <w:r w:rsidRPr="00D75061">
        <w:rPr>
          <w:rFonts w:ascii="Times New Roman" w:hAnsi="Times New Roman"/>
          <w:sz w:val="26"/>
          <w:szCs w:val="26"/>
          <w:lang w:val="it-IT"/>
        </w:rPr>
        <w:t>è</w:t>
      </w:r>
      <w:proofErr w:type="spellStart"/>
      <w:r w:rsidRPr="00D75061">
        <w:rPr>
          <w:rFonts w:ascii="Times New Roman" w:hAnsi="Times New Roman"/>
          <w:sz w:val="26"/>
          <w:szCs w:val="26"/>
          <w:lang w:val="fr-FR"/>
        </w:rPr>
        <w:t>tent</w:t>
      </w:r>
      <w:proofErr w:type="spellEnd"/>
      <w:r w:rsidRPr="00D75061">
        <w:rPr>
          <w:rFonts w:ascii="Times New Roman" w:hAnsi="Times New Roman"/>
          <w:sz w:val="26"/>
          <w:szCs w:val="26"/>
          <w:lang w:val="fr-FR"/>
        </w:rPr>
        <w:t xml:space="preserve"> à leurs enfants au moment des vacances d’été</w:t>
      </w:r>
      <w:r w:rsidRPr="00951A0A"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pour </w:t>
      </w:r>
      <w:proofErr w:type="spellStart"/>
      <w:r w:rsidRPr="00D75061">
        <w:rPr>
          <w:rFonts w:ascii="Times New Roman" w:hAnsi="Times New Roman"/>
          <w:sz w:val="26"/>
          <w:szCs w:val="26"/>
          <w:lang w:val="fr-FR"/>
        </w:rPr>
        <w:t>qu</w:t>
      </w:r>
      <w:proofErr w:type="spellEnd"/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>ils n</w:t>
      </w:r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oublient pas tout ce </w:t>
      </w:r>
      <w:proofErr w:type="spellStart"/>
      <w:r w:rsidRPr="00D75061">
        <w:rPr>
          <w:rFonts w:ascii="Times New Roman" w:hAnsi="Times New Roman"/>
          <w:sz w:val="26"/>
          <w:szCs w:val="26"/>
          <w:lang w:val="fr-FR"/>
        </w:rPr>
        <w:t>qu</w:t>
      </w:r>
      <w:proofErr w:type="spellEnd"/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>ils ont appris à l’école</w:t>
      </w:r>
      <w:r w:rsidRPr="00951A0A"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951A0A">
        <w:rPr>
          <w:rFonts w:ascii="Times New Roman" w:hAnsi="Times New Roman"/>
          <w:sz w:val="26"/>
          <w:szCs w:val="26"/>
          <w:lang w:val="fr-FR"/>
        </w:rPr>
        <w:t>e</w:t>
      </w:r>
      <w:r w:rsidRPr="00D75061">
        <w:rPr>
          <w:rFonts w:ascii="Times New Roman" w:hAnsi="Times New Roman"/>
          <w:sz w:val="26"/>
          <w:szCs w:val="26"/>
          <w:lang w:val="fr-FR"/>
        </w:rPr>
        <w:t>t bien souvent les enfants ne sont pas tr</w:t>
      </w:r>
      <w:r w:rsidRPr="00D75061">
        <w:rPr>
          <w:rFonts w:ascii="Times New Roman" w:hAnsi="Times New Roman"/>
          <w:sz w:val="26"/>
          <w:szCs w:val="26"/>
          <w:lang w:val="it-IT"/>
        </w:rPr>
        <w:t>è</w:t>
      </w:r>
      <w:r w:rsidRPr="00D75061">
        <w:rPr>
          <w:rFonts w:ascii="Times New Roman" w:hAnsi="Times New Roman"/>
          <w:sz w:val="26"/>
          <w:szCs w:val="26"/>
          <w:lang w:val="fr-FR"/>
        </w:rPr>
        <w:t>s enthousiastes à l</w:t>
      </w:r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>idée de</w:t>
      </w:r>
      <w:r w:rsidRPr="00951A0A"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r w:rsidRPr="00D75061">
        <w:rPr>
          <w:rFonts w:ascii="Times New Roman" w:hAnsi="Times New Roman"/>
          <w:sz w:val="26"/>
          <w:szCs w:val="26"/>
          <w:lang w:val="fr-FR"/>
        </w:rPr>
        <w:t>travailler pendant les vacances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i</w:t>
      </w:r>
      <w:r w:rsidRPr="00D75061">
        <w:rPr>
          <w:rFonts w:ascii="Times New Roman" w:hAnsi="Times New Roman"/>
          <w:sz w:val="26"/>
          <w:szCs w:val="26"/>
          <w:lang w:val="fr-FR"/>
        </w:rPr>
        <w:t>ls ont déjà travaillé pendant dix mois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alors quand on leur demande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ils disent qu’ils peuvent quand même bien avoir deux mois de repos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a</w:t>
      </w:r>
      <w:r w:rsidRPr="00D75061">
        <w:rPr>
          <w:rFonts w:ascii="Times New Roman" w:hAnsi="Times New Roman"/>
          <w:sz w:val="26"/>
          <w:szCs w:val="26"/>
          <w:lang w:val="fr-FR"/>
        </w:rPr>
        <w:t>lors qui a eu l</w:t>
      </w:r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idée de prolonger l’école </w:t>
      </w:r>
      <w:r>
        <w:rPr>
          <w:rFonts w:ascii="Times New Roman" w:hAnsi="Times New Roman"/>
          <w:sz w:val="26"/>
          <w:szCs w:val="26"/>
          <w:lang w:val="fr-FR"/>
        </w:rPr>
        <w:t>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p</w:t>
      </w:r>
      <w:r w:rsidRPr="00D75061">
        <w:rPr>
          <w:rFonts w:ascii="Times New Roman" w:hAnsi="Times New Roman"/>
          <w:sz w:val="26"/>
          <w:szCs w:val="26"/>
          <w:lang w:val="fr-FR"/>
        </w:rPr>
        <w:t>our en parler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nous recevons Isabelle Magnard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la directrice des éditions Magnard et petite-fille de Roger Magnard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l</w:t>
      </w:r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>inventeur des cahiers de vacances</w:t>
      </w:r>
    </w:p>
    <w:p w:rsidR="00951A0A" w:rsidRPr="00D75061" w:rsidRDefault="00951A0A" w:rsidP="00951A0A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proofErr w:type="gramStart"/>
      <w:r>
        <w:rPr>
          <w:rStyle w:val="Aucun"/>
          <w:rFonts w:ascii="Times New Roman" w:hAnsi="Times New Roman"/>
          <w:i/>
          <w:iCs/>
          <w:sz w:val="26"/>
          <w:szCs w:val="26"/>
          <w:lang w:val="es-ES_tradnl"/>
        </w:rPr>
        <w:t>IM</w:t>
      </w:r>
      <w:r w:rsidRPr="00D75061">
        <w:rPr>
          <w:rStyle w:val="Aucun"/>
          <w:rFonts w:ascii="Times New Roman" w:hAnsi="Times New Roman"/>
          <w:i/>
          <w:iCs/>
          <w:sz w:val="26"/>
          <w:szCs w:val="26"/>
          <w:lang w:val="es-ES_tradnl"/>
        </w:rPr>
        <w:t xml:space="preserve"> :</w:t>
      </w:r>
      <w:proofErr w:type="gramEnd"/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a</w:t>
      </w:r>
      <w:r w:rsidRPr="00D75061">
        <w:rPr>
          <w:rFonts w:ascii="Times New Roman" w:hAnsi="Times New Roman"/>
          <w:sz w:val="26"/>
          <w:szCs w:val="26"/>
          <w:lang w:val="fr-FR"/>
        </w:rPr>
        <w:t>lors en fait quand il était tout jeune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mon grand-p</w:t>
      </w:r>
      <w:r w:rsidRPr="00D75061">
        <w:rPr>
          <w:rFonts w:ascii="Times New Roman" w:hAnsi="Times New Roman"/>
          <w:sz w:val="26"/>
          <w:szCs w:val="26"/>
          <w:lang w:val="it-IT"/>
        </w:rPr>
        <w:t>è</w:t>
      </w:r>
      <w:r w:rsidRPr="00D75061">
        <w:rPr>
          <w:rFonts w:ascii="Times New Roman" w:hAnsi="Times New Roman"/>
          <w:sz w:val="26"/>
          <w:szCs w:val="26"/>
          <w:lang w:val="fr-FR"/>
        </w:rPr>
        <w:t>re travaillait dans une librairie-papeterie où</w:t>
      </w:r>
      <w:r w:rsidRPr="00D75061">
        <w:rPr>
          <w:rFonts w:ascii="Times New Roman" w:hAnsi="Times New Roman"/>
          <w:sz w:val="26"/>
          <w:szCs w:val="26"/>
          <w:lang w:val="it-IT"/>
        </w:rPr>
        <w:t xml:space="preserve"> il s</w:t>
      </w:r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>occupait des commandes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e</w:t>
      </w:r>
      <w:r w:rsidRPr="00D75061">
        <w:rPr>
          <w:rFonts w:ascii="Times New Roman" w:hAnsi="Times New Roman"/>
          <w:sz w:val="26"/>
          <w:szCs w:val="26"/>
          <w:lang w:val="fr-FR"/>
        </w:rPr>
        <w:t>t puis un jour il a eu l</w:t>
      </w:r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>idée de faire un cahier qui pourrait se vendre en dehors de la période scolaire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en particulier durant les vacances d’été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lastRenderedPageBreak/>
        <w:t>c</w:t>
      </w:r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>est pourquoi avec un ami professeur</w:t>
      </w:r>
      <w:r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ils ont</w:t>
      </w:r>
      <w:r>
        <w:rPr>
          <w:rFonts w:ascii="Times New Roman" w:eastAsia="Times New Roman" w:hAnsi="Times New Roman" w:cs="Times New Roman"/>
          <w:sz w:val="26"/>
          <w:szCs w:val="26"/>
          <w:lang w:val="fr-FR"/>
        </w:rPr>
        <w:t xml:space="preserve"> 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créé les premiers cahiers </w:t>
      </w:r>
      <w:r>
        <w:rPr>
          <w:rFonts w:ascii="Times New Roman" w:hAnsi="Times New Roman"/>
          <w:sz w:val="26"/>
          <w:szCs w:val="26"/>
          <w:lang w:val="fr-FR"/>
        </w:rPr>
        <w:t xml:space="preserve">/ </w:t>
      </w:r>
      <w:r w:rsidRPr="00D75061">
        <w:rPr>
          <w:rFonts w:ascii="Times New Roman" w:hAnsi="Times New Roman"/>
          <w:sz w:val="26"/>
          <w:szCs w:val="26"/>
          <w:lang w:val="fr-FR"/>
        </w:rPr>
        <w:t>proposant aux enfants des activités sur le th</w:t>
      </w:r>
      <w:r w:rsidRPr="00D75061">
        <w:rPr>
          <w:rFonts w:ascii="Times New Roman" w:hAnsi="Times New Roman"/>
          <w:sz w:val="26"/>
          <w:szCs w:val="26"/>
          <w:lang w:val="it-IT"/>
        </w:rPr>
        <w:t>è</w:t>
      </w:r>
      <w:r w:rsidRPr="00D75061">
        <w:rPr>
          <w:rFonts w:ascii="Times New Roman" w:hAnsi="Times New Roman"/>
          <w:sz w:val="26"/>
          <w:szCs w:val="26"/>
          <w:lang w:val="fr-FR"/>
        </w:rPr>
        <w:t>me des vacances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mais en relation avec le programme scolaire à réviser</w:t>
      </w:r>
      <w:r>
        <w:rPr>
          <w:rFonts w:ascii="Times New Roman" w:hAnsi="Times New Roman"/>
          <w:sz w:val="26"/>
          <w:szCs w:val="26"/>
          <w:lang w:val="fr-FR"/>
        </w:rPr>
        <w:t xml:space="preserve"> </w:t>
      </w:r>
    </w:p>
    <w:p w:rsidR="00951A0A" w:rsidRPr="00D75061" w:rsidRDefault="00951A0A" w:rsidP="00951A0A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>
        <w:rPr>
          <w:rStyle w:val="Aucun"/>
          <w:rFonts w:ascii="Times New Roman" w:hAnsi="Times New Roman"/>
          <w:i/>
          <w:iCs/>
          <w:sz w:val="26"/>
          <w:szCs w:val="26"/>
          <w:lang w:val="fr-FR"/>
        </w:rPr>
        <w:t>J</w:t>
      </w:r>
      <w:r w:rsidRPr="00D75061">
        <w:rPr>
          <w:rStyle w:val="Aucun"/>
          <w:rFonts w:ascii="Times New Roman" w:hAnsi="Times New Roman"/>
          <w:i/>
          <w:iCs/>
          <w:sz w:val="26"/>
          <w:szCs w:val="26"/>
          <w:lang w:val="fr-FR"/>
        </w:rPr>
        <w:t xml:space="preserve"> :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a</w:t>
      </w:r>
      <w:r w:rsidRPr="00D75061">
        <w:rPr>
          <w:rFonts w:ascii="Times New Roman" w:hAnsi="Times New Roman"/>
          <w:sz w:val="26"/>
          <w:szCs w:val="26"/>
          <w:lang w:val="fr-FR"/>
        </w:rPr>
        <w:t>lors quand le tout premier cahier de vacances est vendu en 1936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les éditions Magnard et les parents appliquent la politique de la récompense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e</w:t>
      </w:r>
      <w:r w:rsidRPr="00D75061">
        <w:rPr>
          <w:rFonts w:ascii="Times New Roman" w:hAnsi="Times New Roman"/>
          <w:sz w:val="26"/>
          <w:szCs w:val="26"/>
          <w:lang w:val="fr-FR"/>
        </w:rPr>
        <w:t>xpliquez-nous Isabelle Magnard</w:t>
      </w:r>
    </w:p>
    <w:p w:rsidR="00951A0A" w:rsidRPr="00D75061" w:rsidRDefault="00951A0A" w:rsidP="00951A0A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 w:rsidRPr="00D75061">
        <w:rPr>
          <w:rStyle w:val="Aucun"/>
          <w:rFonts w:ascii="Times New Roman" w:hAnsi="Times New Roman"/>
          <w:i/>
          <w:iCs/>
          <w:sz w:val="26"/>
          <w:szCs w:val="26"/>
          <w:lang w:val="fr-FR"/>
        </w:rPr>
        <w:t>IM :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o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ui en effet </w:t>
      </w:r>
      <w:r>
        <w:rPr>
          <w:rFonts w:ascii="Times New Roman" w:hAnsi="Times New Roman"/>
          <w:sz w:val="26"/>
          <w:szCs w:val="26"/>
          <w:lang w:val="fr-FR"/>
        </w:rPr>
        <w:t>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i</w:t>
      </w:r>
      <w:r w:rsidRPr="00D75061">
        <w:rPr>
          <w:rFonts w:ascii="Times New Roman" w:hAnsi="Times New Roman"/>
          <w:sz w:val="26"/>
          <w:szCs w:val="26"/>
          <w:lang w:val="fr-FR"/>
        </w:rPr>
        <w:t>l y avait de tr</w:t>
      </w:r>
      <w:r w:rsidRPr="00D75061">
        <w:rPr>
          <w:rFonts w:ascii="Times New Roman" w:hAnsi="Times New Roman"/>
          <w:sz w:val="26"/>
          <w:szCs w:val="26"/>
          <w:lang w:val="it-IT"/>
        </w:rPr>
        <w:t>è</w:t>
      </w:r>
      <w:r w:rsidRPr="00D75061">
        <w:rPr>
          <w:rFonts w:ascii="Times New Roman" w:hAnsi="Times New Roman"/>
          <w:sz w:val="26"/>
          <w:szCs w:val="26"/>
          <w:lang w:val="fr-FR"/>
        </w:rPr>
        <w:t>s belles choses à gagner pour ceux qui avaient réussi à faire tous les exercices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ç</w:t>
      </w:r>
      <w:r w:rsidRPr="00D75061">
        <w:rPr>
          <w:rFonts w:ascii="Times New Roman" w:hAnsi="Times New Roman"/>
          <w:sz w:val="26"/>
          <w:szCs w:val="26"/>
          <w:lang w:val="fr-FR"/>
        </w:rPr>
        <w:t>a motivait beaucoup les enfants</w:t>
      </w:r>
      <w:r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951A0A">
        <w:rPr>
          <w:rFonts w:ascii="Times New Roman" w:hAnsi="Times New Roman"/>
          <w:sz w:val="26"/>
          <w:szCs w:val="26"/>
          <w:lang w:val="fr-FR"/>
        </w:rPr>
        <w:t>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i</w:t>
      </w:r>
      <w:r w:rsidRPr="00D75061">
        <w:rPr>
          <w:rFonts w:ascii="Times New Roman" w:hAnsi="Times New Roman"/>
          <w:sz w:val="26"/>
          <w:szCs w:val="26"/>
          <w:lang w:val="fr-FR"/>
        </w:rPr>
        <w:t>l y avait par exemple des bicyclettes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d</w:t>
      </w:r>
      <w:r w:rsidRPr="00D75061">
        <w:rPr>
          <w:rFonts w:ascii="Times New Roman" w:hAnsi="Times New Roman"/>
          <w:sz w:val="26"/>
          <w:szCs w:val="26"/>
          <w:lang w:val="fr-FR"/>
        </w:rPr>
        <w:t>ans les années soixante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il y a même eu</w:t>
      </w:r>
      <w:r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D75061">
        <w:rPr>
          <w:rFonts w:ascii="Times New Roman" w:hAnsi="Times New Roman"/>
          <w:sz w:val="26"/>
          <w:szCs w:val="26"/>
          <w:lang w:val="fr-FR"/>
        </w:rPr>
        <w:t>à certains moments</w:t>
      </w:r>
      <w:r>
        <w:rPr>
          <w:rFonts w:ascii="Times New Roman" w:hAnsi="Times New Roman"/>
          <w:sz w:val="26"/>
          <w:szCs w:val="26"/>
          <w:lang w:val="fr-FR"/>
        </w:rPr>
        <w:t xml:space="preserve"> </w:t>
      </w:r>
      <w:r w:rsidRPr="00D75061">
        <w:rPr>
          <w:rFonts w:ascii="Times New Roman" w:hAnsi="Times New Roman"/>
          <w:sz w:val="26"/>
          <w:szCs w:val="26"/>
          <w:lang w:val="fr-FR"/>
        </w:rPr>
        <w:t>des télévisions à gagner</w:t>
      </w:r>
    </w:p>
    <w:p w:rsidR="00951A0A" w:rsidRPr="00D75061" w:rsidRDefault="00951A0A" w:rsidP="00951A0A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fr-FR"/>
        </w:rPr>
      </w:pPr>
      <w:r>
        <w:rPr>
          <w:rStyle w:val="Aucun"/>
          <w:rFonts w:ascii="Times New Roman" w:hAnsi="Times New Roman"/>
          <w:i/>
          <w:iCs/>
          <w:sz w:val="26"/>
          <w:szCs w:val="26"/>
          <w:lang w:val="fr-FR"/>
        </w:rPr>
        <w:t>J</w:t>
      </w:r>
      <w:r w:rsidRPr="00D75061">
        <w:rPr>
          <w:rStyle w:val="Aucun"/>
          <w:rFonts w:ascii="Times New Roman" w:hAnsi="Times New Roman"/>
          <w:i/>
          <w:iCs/>
          <w:sz w:val="26"/>
          <w:szCs w:val="26"/>
          <w:lang w:val="fr-FR"/>
        </w:rPr>
        <w:t xml:space="preserve"> :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d</w:t>
      </w:r>
      <w:r w:rsidRPr="00D75061">
        <w:rPr>
          <w:rFonts w:ascii="Times New Roman" w:hAnsi="Times New Roman"/>
          <w:sz w:val="26"/>
          <w:szCs w:val="26"/>
          <w:lang w:val="fr-FR"/>
        </w:rPr>
        <w:t>ans les années quatre-vingt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période o</w:t>
      </w:r>
      <w:r w:rsidRPr="00D75061">
        <w:rPr>
          <w:rFonts w:ascii="Times New Roman" w:hAnsi="Times New Roman"/>
          <w:sz w:val="26"/>
          <w:szCs w:val="26"/>
          <w:lang w:val="it-IT"/>
        </w:rPr>
        <w:t xml:space="preserve">ù </w:t>
      </w:r>
      <w:r w:rsidRPr="00D75061">
        <w:rPr>
          <w:rFonts w:ascii="Times New Roman" w:hAnsi="Times New Roman"/>
          <w:sz w:val="26"/>
          <w:szCs w:val="26"/>
          <w:lang w:val="fr-FR"/>
        </w:rPr>
        <w:t>l</w:t>
      </w:r>
      <w:r w:rsidRPr="00D75061">
        <w:rPr>
          <w:rFonts w:ascii="Times New Roman" w:hAnsi="Times New Roman"/>
          <w:sz w:val="26"/>
          <w:szCs w:val="26"/>
          <w:rtl/>
        </w:rPr>
        <w:t>’</w:t>
      </w:r>
      <w:r w:rsidRPr="00D75061">
        <w:rPr>
          <w:rFonts w:ascii="Times New Roman" w:hAnsi="Times New Roman"/>
          <w:sz w:val="26"/>
          <w:szCs w:val="26"/>
          <w:lang w:val="fr-FR"/>
        </w:rPr>
        <w:t>importance des bonnes notes à l’école devient plus forte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les parents se mettent à acheter de plus en plus de cahiers de vacances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l</w:t>
      </w:r>
      <w:r w:rsidRPr="00D75061">
        <w:rPr>
          <w:rFonts w:ascii="Times New Roman" w:hAnsi="Times New Roman"/>
          <w:sz w:val="26"/>
          <w:szCs w:val="26"/>
          <w:lang w:val="fr-FR"/>
        </w:rPr>
        <w:t>es prix et les bicyclettes sont remplacées par le stress des devoirs à faire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</w:t>
      </w:r>
      <w:r>
        <w:rPr>
          <w:rFonts w:ascii="Times New Roman" w:hAnsi="Times New Roman"/>
          <w:sz w:val="26"/>
          <w:szCs w:val="26"/>
          <w:lang w:val="fr-FR"/>
        </w:rPr>
        <w:t>a</w:t>
      </w:r>
      <w:r w:rsidRPr="00D75061">
        <w:rPr>
          <w:rFonts w:ascii="Times New Roman" w:hAnsi="Times New Roman"/>
          <w:sz w:val="26"/>
          <w:szCs w:val="26"/>
          <w:lang w:val="fr-FR"/>
        </w:rPr>
        <w:t>lors pour protester</w:t>
      </w:r>
      <w:r>
        <w:rPr>
          <w:rFonts w:ascii="Times New Roman" w:hAnsi="Times New Roman"/>
          <w:sz w:val="26"/>
          <w:szCs w:val="26"/>
          <w:lang w:val="fr-FR"/>
        </w:rPr>
        <w:t xml:space="preserve"> /</w:t>
      </w:r>
      <w:r w:rsidRPr="00D75061">
        <w:rPr>
          <w:rFonts w:ascii="Times New Roman" w:hAnsi="Times New Roman"/>
          <w:sz w:val="26"/>
          <w:szCs w:val="26"/>
          <w:lang w:val="fr-FR"/>
        </w:rPr>
        <w:t xml:space="preserve"> plus de la moitié des enfants ne finissent jamais leur cahier </w:t>
      </w:r>
      <w:r w:rsidRPr="00D75061">
        <w:rPr>
          <w:rFonts w:ascii="Times New Roman" w:hAnsi="Times New Roman"/>
          <w:sz w:val="26"/>
          <w:szCs w:val="26"/>
          <w:lang w:val="pt-PT"/>
        </w:rPr>
        <w:t xml:space="preserve">de </w:t>
      </w:r>
      <w:proofErr w:type="spellStart"/>
      <w:r w:rsidRPr="00D75061">
        <w:rPr>
          <w:rFonts w:ascii="Times New Roman" w:hAnsi="Times New Roman"/>
          <w:sz w:val="26"/>
          <w:szCs w:val="26"/>
          <w:lang w:val="pt-PT"/>
        </w:rPr>
        <w:t>vacances</w:t>
      </w:r>
      <w:proofErr w:type="spellEnd"/>
    </w:p>
    <w:p w:rsidR="00951A0A" w:rsidRDefault="00951A0A" w:rsidP="00FA2750">
      <w:pPr>
        <w:rPr>
          <w:b/>
          <w:bCs/>
          <w:sz w:val="28"/>
          <w:szCs w:val="28"/>
          <w:lang w:val="fr-FR"/>
        </w:rPr>
      </w:pPr>
    </w:p>
    <w:p w:rsidR="00422EB8" w:rsidRPr="00951A0A" w:rsidRDefault="00422EB8" w:rsidP="00FA2750">
      <w:pPr>
        <w:rPr>
          <w:b/>
          <w:bCs/>
          <w:sz w:val="28"/>
          <w:szCs w:val="28"/>
          <w:lang w:val="fr-FR"/>
        </w:rPr>
      </w:pPr>
    </w:p>
    <w:p w:rsidR="00FA2750" w:rsidRDefault="00FA2750" w:rsidP="00FA2750">
      <w:pPr>
        <w:rPr>
          <w:b/>
          <w:bCs/>
          <w:sz w:val="28"/>
          <w:szCs w:val="28"/>
          <w:lang w:val="ru-RU"/>
        </w:rPr>
      </w:pPr>
      <w:r w:rsidRPr="00FA2750">
        <w:rPr>
          <w:b/>
          <w:bCs/>
          <w:sz w:val="28"/>
          <w:szCs w:val="28"/>
          <w:lang w:val="ru-RU"/>
        </w:rPr>
        <w:t>Блок 2</w:t>
      </w:r>
      <w:r w:rsidR="00DA7EF8">
        <w:rPr>
          <w:b/>
          <w:bCs/>
          <w:sz w:val="28"/>
          <w:szCs w:val="28"/>
          <w:lang w:val="ru-RU"/>
        </w:rPr>
        <w:t>.</w:t>
      </w:r>
      <w:r w:rsidRPr="00FA2750">
        <w:rPr>
          <w:b/>
          <w:bCs/>
          <w:sz w:val="28"/>
          <w:szCs w:val="28"/>
          <w:lang w:val="ru-RU"/>
        </w:rPr>
        <w:t xml:space="preserve"> Понимание письменных текстов</w:t>
      </w:r>
      <w:r w:rsidRPr="00FA2750">
        <w:rPr>
          <w:b/>
          <w:bCs/>
          <w:sz w:val="28"/>
          <w:szCs w:val="28"/>
          <w:lang w:val="ru-RU"/>
        </w:rPr>
        <w:tab/>
      </w:r>
      <w:r w:rsidRPr="00FA2750">
        <w:rPr>
          <w:b/>
          <w:bCs/>
          <w:sz w:val="28"/>
          <w:szCs w:val="28"/>
          <w:lang w:val="ru-RU"/>
        </w:rPr>
        <w:tab/>
      </w:r>
      <w:r w:rsidRPr="00FA2750">
        <w:rPr>
          <w:b/>
          <w:bCs/>
          <w:sz w:val="28"/>
          <w:szCs w:val="28"/>
          <w:lang w:val="ru-RU"/>
        </w:rPr>
        <w:tab/>
      </w:r>
      <w:r w:rsidRPr="00FA2750">
        <w:rPr>
          <w:b/>
          <w:bCs/>
          <w:sz w:val="28"/>
          <w:szCs w:val="28"/>
          <w:lang w:val="ru-RU"/>
        </w:rPr>
        <w:tab/>
        <w:t>10 баллов</w:t>
      </w:r>
    </w:p>
    <w:p w:rsidR="00FA2750" w:rsidRPr="00422EB8" w:rsidRDefault="00FA2750" w:rsidP="00422EB8">
      <w:pPr>
        <w:spacing w:line="360" w:lineRule="auto"/>
        <w:rPr>
          <w:b/>
          <w:bCs/>
          <w:sz w:val="28"/>
          <w:szCs w:val="28"/>
          <w:lang w:val="ru-RU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94"/>
        <w:gridCol w:w="794"/>
        <w:gridCol w:w="795"/>
        <w:gridCol w:w="795"/>
        <w:gridCol w:w="795"/>
        <w:gridCol w:w="558"/>
        <w:gridCol w:w="237"/>
        <w:gridCol w:w="795"/>
      </w:tblGrid>
      <w:tr w:rsidR="00422EB8" w:rsidRPr="00422EB8" w:rsidTr="00F20D71">
        <w:trPr>
          <w:gridAfter w:val="2"/>
          <w:wAfter w:w="1032" w:type="dxa"/>
          <w:trHeight w:val="495"/>
        </w:trPr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1.</w:t>
            </w:r>
          </w:p>
        </w:tc>
        <w:tc>
          <w:tcPr>
            <w:tcW w:w="3737" w:type="dxa"/>
            <w:gridSpan w:val="5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proofErr w:type="gramStart"/>
            <w:r w:rsidRPr="00422EB8">
              <w:rPr>
                <w:rFonts w:ascii="Times New Roman" w:eastAsia="Times New Roman" w:hAnsi="Times New Roman"/>
                <w:sz w:val="28"/>
                <w:szCs w:val="22"/>
                <w:lang w:val="fr-FR"/>
              </w:rPr>
              <w:t>la</w:t>
            </w:r>
            <w:proofErr w:type="gramEnd"/>
            <w:r w:rsidRPr="00422EB8">
              <w:rPr>
                <w:rFonts w:ascii="Times New Roman" w:eastAsia="Times New Roman" w:hAnsi="Times New Roman"/>
                <w:spacing w:val="-3"/>
                <w:sz w:val="28"/>
                <w:szCs w:val="22"/>
                <w:lang w:val="fr-FR"/>
              </w:rPr>
              <w:t xml:space="preserve"> </w:t>
            </w:r>
            <w:r w:rsidRPr="00422EB8">
              <w:rPr>
                <w:rFonts w:ascii="Times New Roman" w:eastAsia="Times New Roman" w:hAnsi="Times New Roman"/>
                <w:spacing w:val="-2"/>
                <w:sz w:val="28"/>
                <w:szCs w:val="22"/>
                <w:lang w:val="fr-FR"/>
              </w:rPr>
              <w:t>bicyclette</w:t>
            </w:r>
          </w:p>
        </w:tc>
      </w:tr>
      <w:tr w:rsidR="00422EB8" w:rsidRPr="00422EB8" w:rsidTr="00F20D71">
        <w:trPr>
          <w:gridAfter w:val="2"/>
          <w:wAfter w:w="1032" w:type="dxa"/>
          <w:trHeight w:val="558"/>
        </w:trPr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2.</w:t>
            </w:r>
          </w:p>
        </w:tc>
        <w:tc>
          <w:tcPr>
            <w:tcW w:w="3737" w:type="dxa"/>
            <w:gridSpan w:val="5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proofErr w:type="gramStart"/>
            <w:r w:rsidRPr="00422EB8">
              <w:rPr>
                <w:rFonts w:ascii="Times New Roman" w:eastAsia="Times New Roman" w:hAnsi="Times New Roman"/>
                <w:sz w:val="28"/>
                <w:szCs w:val="22"/>
                <w:lang w:val="fr-FR"/>
              </w:rPr>
              <w:t>la</w:t>
            </w:r>
            <w:proofErr w:type="gramEnd"/>
            <w:r w:rsidRPr="00422EB8">
              <w:rPr>
                <w:rFonts w:ascii="Times New Roman" w:eastAsia="Times New Roman" w:hAnsi="Times New Roman"/>
                <w:spacing w:val="-4"/>
                <w:sz w:val="28"/>
                <w:szCs w:val="22"/>
                <w:lang w:val="fr-FR"/>
              </w:rPr>
              <w:t xml:space="preserve"> </w:t>
            </w:r>
            <w:r w:rsidRPr="00422EB8">
              <w:rPr>
                <w:rFonts w:ascii="Times New Roman" w:eastAsia="Times New Roman" w:hAnsi="Times New Roman"/>
                <w:sz w:val="28"/>
                <w:szCs w:val="22"/>
                <w:lang w:val="fr-FR"/>
              </w:rPr>
              <w:t>petite</w:t>
            </w:r>
            <w:r w:rsidRPr="00422EB8">
              <w:rPr>
                <w:rFonts w:ascii="Times New Roman" w:eastAsia="Times New Roman" w:hAnsi="Times New Roman"/>
                <w:spacing w:val="-4"/>
                <w:sz w:val="28"/>
                <w:szCs w:val="22"/>
                <w:lang w:val="fr-FR"/>
              </w:rPr>
              <w:t xml:space="preserve"> reine</w:t>
            </w:r>
          </w:p>
        </w:tc>
      </w:tr>
      <w:tr w:rsidR="00422EB8" w:rsidRPr="00422EB8" w:rsidTr="00422EB8">
        <w:trPr>
          <w:gridAfter w:val="4"/>
          <w:wAfter w:w="2385" w:type="dxa"/>
          <w:trHeight w:val="423"/>
        </w:trPr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3.</w:t>
            </w:r>
          </w:p>
        </w:tc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795" w:type="dxa"/>
            <w:shd w:val="clear" w:color="auto" w:fill="D0CECE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B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C</w:t>
            </w:r>
          </w:p>
        </w:tc>
      </w:tr>
      <w:tr w:rsidR="00422EB8" w:rsidRPr="00422EB8" w:rsidTr="00422EB8">
        <w:trPr>
          <w:trHeight w:val="404"/>
        </w:trPr>
        <w:tc>
          <w:tcPr>
            <w:tcW w:w="794" w:type="dxa"/>
            <w:vMerge w:val="restart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4.</w:t>
            </w:r>
          </w:p>
        </w:tc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§1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795" w:type="dxa"/>
            <w:shd w:val="clear" w:color="auto" w:fill="D0CECE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B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795" w:type="dxa"/>
            <w:gridSpan w:val="2"/>
            <w:tcBorders>
              <w:bottom w:val="single" w:sz="4" w:space="0" w:color="auto"/>
            </w:tcBorders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D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E</w:t>
            </w:r>
          </w:p>
        </w:tc>
      </w:tr>
      <w:tr w:rsidR="00422EB8" w:rsidRPr="00422EB8" w:rsidTr="00422EB8">
        <w:trPr>
          <w:trHeight w:val="409"/>
        </w:trPr>
        <w:tc>
          <w:tcPr>
            <w:tcW w:w="794" w:type="dxa"/>
            <w:vMerge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§2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795" w:type="dxa"/>
            <w:gridSpan w:val="2"/>
            <w:shd w:val="clear" w:color="auto" w:fill="D0CECE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D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E</w:t>
            </w:r>
          </w:p>
        </w:tc>
      </w:tr>
      <w:tr w:rsidR="00422EB8" w:rsidRPr="00422EB8" w:rsidTr="00422EB8">
        <w:trPr>
          <w:trHeight w:val="415"/>
        </w:trPr>
        <w:tc>
          <w:tcPr>
            <w:tcW w:w="794" w:type="dxa"/>
            <w:vMerge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§3</w:t>
            </w:r>
          </w:p>
        </w:tc>
        <w:tc>
          <w:tcPr>
            <w:tcW w:w="795" w:type="dxa"/>
            <w:shd w:val="clear" w:color="auto" w:fill="D0CECE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A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795" w:type="dxa"/>
            <w:gridSpan w:val="2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D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E</w:t>
            </w:r>
          </w:p>
        </w:tc>
      </w:tr>
      <w:tr w:rsidR="00422EB8" w:rsidRPr="00422EB8" w:rsidTr="00422EB8">
        <w:trPr>
          <w:trHeight w:val="422"/>
        </w:trPr>
        <w:tc>
          <w:tcPr>
            <w:tcW w:w="794" w:type="dxa"/>
            <w:vMerge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</w:p>
        </w:tc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§4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A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B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795" w:type="dxa"/>
            <w:gridSpan w:val="2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D</w:t>
            </w:r>
          </w:p>
        </w:tc>
        <w:tc>
          <w:tcPr>
            <w:tcW w:w="795" w:type="dxa"/>
            <w:shd w:val="clear" w:color="auto" w:fill="D0CECE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E</w:t>
            </w:r>
          </w:p>
        </w:tc>
      </w:tr>
      <w:tr w:rsidR="00422EB8" w:rsidRPr="00422EB8" w:rsidTr="00422EB8">
        <w:trPr>
          <w:gridAfter w:val="5"/>
          <w:wAfter w:w="3180" w:type="dxa"/>
          <w:trHeight w:val="425"/>
        </w:trPr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5.</w:t>
            </w:r>
          </w:p>
        </w:tc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V</w:t>
            </w:r>
          </w:p>
        </w:tc>
        <w:tc>
          <w:tcPr>
            <w:tcW w:w="795" w:type="dxa"/>
            <w:tcBorders>
              <w:bottom w:val="single" w:sz="4" w:space="0" w:color="auto"/>
            </w:tcBorders>
            <w:shd w:val="clear" w:color="auto" w:fill="D0CECE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F</w:t>
            </w:r>
          </w:p>
        </w:tc>
      </w:tr>
      <w:tr w:rsidR="00422EB8" w:rsidRPr="00422EB8" w:rsidTr="00422EB8">
        <w:trPr>
          <w:gridAfter w:val="5"/>
          <w:wAfter w:w="3180" w:type="dxa"/>
          <w:trHeight w:val="403"/>
        </w:trPr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6.</w:t>
            </w:r>
          </w:p>
        </w:tc>
        <w:tc>
          <w:tcPr>
            <w:tcW w:w="794" w:type="dxa"/>
            <w:tcBorders>
              <w:bottom w:val="single" w:sz="4" w:space="0" w:color="auto"/>
            </w:tcBorders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V</w:t>
            </w:r>
          </w:p>
        </w:tc>
        <w:tc>
          <w:tcPr>
            <w:tcW w:w="795" w:type="dxa"/>
            <w:shd w:val="clear" w:color="auto" w:fill="D0CECE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F</w:t>
            </w:r>
          </w:p>
        </w:tc>
      </w:tr>
      <w:tr w:rsidR="00422EB8" w:rsidRPr="00422EB8" w:rsidTr="00422EB8">
        <w:trPr>
          <w:gridAfter w:val="5"/>
          <w:wAfter w:w="3180" w:type="dxa"/>
          <w:trHeight w:val="424"/>
        </w:trPr>
        <w:tc>
          <w:tcPr>
            <w:tcW w:w="794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7.</w:t>
            </w:r>
          </w:p>
        </w:tc>
        <w:tc>
          <w:tcPr>
            <w:tcW w:w="794" w:type="dxa"/>
            <w:shd w:val="clear" w:color="auto" w:fill="D0CECE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fr-FR"/>
              </w:rPr>
              <w:t>V</w:t>
            </w:r>
          </w:p>
        </w:tc>
        <w:tc>
          <w:tcPr>
            <w:tcW w:w="795" w:type="dxa"/>
            <w:vAlign w:val="center"/>
          </w:tcPr>
          <w:p w:rsidR="00422EB8" w:rsidRPr="00422EB8" w:rsidRDefault="00422EB8" w:rsidP="00422EB8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</w:pPr>
            <w:r w:rsidRPr="00422EB8">
              <w:rPr>
                <w:rFonts w:ascii="Times New Roman" w:eastAsia="Times New Roman" w:hAnsi="Times New Roman"/>
                <w:sz w:val="28"/>
                <w:szCs w:val="28"/>
                <w:lang w:val="fr-FR"/>
              </w:rPr>
              <w:t>F</w:t>
            </w:r>
          </w:p>
        </w:tc>
      </w:tr>
    </w:tbl>
    <w:p w:rsidR="00FA2750" w:rsidRDefault="00FA2750" w:rsidP="00FA2750">
      <w:pPr>
        <w:rPr>
          <w:sz w:val="28"/>
          <w:szCs w:val="28"/>
          <w:lang w:val="fr-FR"/>
        </w:rPr>
      </w:pPr>
    </w:p>
    <w:p w:rsidR="00422EB8" w:rsidRDefault="00422EB8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br w:type="page"/>
      </w:r>
    </w:p>
    <w:p w:rsidR="00414D72" w:rsidRPr="000D462D" w:rsidRDefault="00414D72" w:rsidP="00414D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12" w:lineRule="auto"/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</w:pPr>
      <w:r w:rsidRPr="004253CF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lastRenderedPageBreak/>
        <w:t xml:space="preserve">Блок 3. Лексико-грамматическая </w:t>
      </w:r>
      <w:r w:rsidRPr="004253CF">
        <w:rPr>
          <w:rFonts w:eastAsia="Times New Roman"/>
          <w:b/>
          <w:sz w:val="28"/>
          <w:szCs w:val="28"/>
          <w:bdr w:val="none" w:sz="0" w:space="0" w:color="auto"/>
          <w:lang w:val="ru-RU" w:eastAsia="ru-RU"/>
        </w:rPr>
        <w:t>компетенция</w:t>
      </w:r>
      <w:r w:rsidRPr="004253CF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ab/>
      </w:r>
      <w:r w:rsidRPr="004253CF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ab/>
      </w:r>
      <w:proofErr w:type="gramStart"/>
      <w:r w:rsidRPr="004253CF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ab/>
        <w:t xml:space="preserve">  15</w:t>
      </w:r>
      <w:proofErr w:type="gramEnd"/>
      <w:r w:rsidRPr="004253CF">
        <w:rPr>
          <w:rFonts w:eastAsia="Times New Roman"/>
          <w:b/>
          <w:bCs/>
          <w:sz w:val="28"/>
          <w:szCs w:val="28"/>
          <w:bdr w:val="none" w:sz="0" w:space="0" w:color="auto"/>
          <w:lang w:val="ru-RU" w:eastAsia="ru-RU"/>
        </w:rPr>
        <w:t xml:space="preserve"> баллов</w:t>
      </w:r>
    </w:p>
    <w:p w:rsidR="000B088B" w:rsidRPr="006B3FBC" w:rsidRDefault="000B088B" w:rsidP="000B088B">
      <w:pPr>
        <w:spacing w:line="312" w:lineRule="auto"/>
        <w:rPr>
          <w:b/>
          <w:sz w:val="26"/>
          <w:szCs w:val="26"/>
          <w:lang w:val="fr-FR"/>
        </w:rPr>
      </w:pPr>
      <w:r w:rsidRPr="006B3FBC">
        <w:rPr>
          <w:b/>
          <w:bCs/>
          <w:sz w:val="26"/>
          <w:szCs w:val="26"/>
          <w:lang w:val="fr-FR"/>
        </w:rPr>
        <w:t>Exercice 1.</w:t>
      </w:r>
      <w:r w:rsidRPr="006B3FBC">
        <w:rPr>
          <w:b/>
          <w:bCs/>
          <w:sz w:val="26"/>
          <w:szCs w:val="26"/>
          <w:lang w:val="fr-FR"/>
        </w:rPr>
        <w:tab/>
        <w:t>7</w:t>
      </w:r>
      <w:r w:rsidRPr="006B3FBC">
        <w:rPr>
          <w:b/>
          <w:sz w:val="26"/>
          <w:szCs w:val="26"/>
          <w:lang w:val="fr-FR"/>
        </w:rPr>
        <w:t xml:space="preserve"> </w:t>
      </w:r>
      <w:proofErr w:type="spellStart"/>
      <w:r w:rsidRPr="006B3FBC">
        <w:rPr>
          <w:b/>
          <w:sz w:val="26"/>
          <w:szCs w:val="26"/>
        </w:rPr>
        <w:t>баллов</w:t>
      </w:r>
      <w:proofErr w:type="spellEnd"/>
    </w:p>
    <w:p w:rsidR="000B088B" w:rsidRPr="006B3FBC" w:rsidRDefault="000B088B" w:rsidP="000B088B">
      <w:pPr>
        <w:spacing w:line="312" w:lineRule="auto"/>
        <w:jc w:val="both"/>
        <w:rPr>
          <w:sz w:val="26"/>
          <w:szCs w:val="26"/>
          <w:lang w:val="fr-FR"/>
        </w:rPr>
      </w:pPr>
      <w:r w:rsidRPr="006B3FBC">
        <w:rPr>
          <w:sz w:val="26"/>
          <w:szCs w:val="26"/>
          <w:lang w:val="fr-FR"/>
        </w:rPr>
        <w:t xml:space="preserve">1. </w:t>
      </w:r>
      <w:r w:rsidRPr="006B3FBC">
        <w:rPr>
          <w:iCs/>
          <w:sz w:val="26"/>
          <w:szCs w:val="26"/>
          <w:lang w:val="fr-FR"/>
        </w:rPr>
        <w:t xml:space="preserve">Nous avons fait une réservation </w:t>
      </w:r>
      <w:r w:rsidRPr="006B3FBC">
        <w:rPr>
          <w:iCs/>
          <w:sz w:val="26"/>
          <w:szCs w:val="26"/>
          <w:u w:val="single"/>
          <w:lang w:val="fr-FR"/>
        </w:rPr>
        <w:t>qui</w:t>
      </w:r>
      <w:r w:rsidRPr="006B3FBC">
        <w:rPr>
          <w:iCs/>
          <w:sz w:val="26"/>
          <w:szCs w:val="26"/>
          <w:lang w:val="fr-FR"/>
        </w:rPr>
        <w:t xml:space="preserve"> concerne le match du 10 mai.</w:t>
      </w:r>
    </w:p>
    <w:p w:rsidR="000B088B" w:rsidRPr="006B3FBC" w:rsidRDefault="000B088B" w:rsidP="000B088B">
      <w:pPr>
        <w:spacing w:line="312" w:lineRule="auto"/>
        <w:jc w:val="both"/>
        <w:rPr>
          <w:sz w:val="26"/>
          <w:szCs w:val="26"/>
          <w:lang w:val="fr-FR"/>
        </w:rPr>
      </w:pPr>
      <w:r w:rsidRPr="006B3FBC">
        <w:rPr>
          <w:sz w:val="26"/>
          <w:szCs w:val="26"/>
          <w:lang w:val="fr-FR"/>
        </w:rPr>
        <w:t xml:space="preserve">2. </w:t>
      </w:r>
      <w:r w:rsidRPr="006B3FBC">
        <w:rPr>
          <w:iCs/>
          <w:sz w:val="26"/>
          <w:szCs w:val="26"/>
          <w:lang w:val="fr-FR"/>
        </w:rPr>
        <w:t xml:space="preserve">Le château </w:t>
      </w:r>
      <w:r w:rsidRPr="006B3FBC">
        <w:rPr>
          <w:iCs/>
          <w:sz w:val="26"/>
          <w:szCs w:val="26"/>
          <w:u w:val="single"/>
          <w:lang w:val="fr-FR"/>
        </w:rPr>
        <w:t>dont</w:t>
      </w:r>
      <w:r w:rsidRPr="006B3FBC">
        <w:rPr>
          <w:iCs/>
          <w:sz w:val="26"/>
          <w:szCs w:val="26"/>
          <w:lang w:val="fr-FR"/>
        </w:rPr>
        <w:t xml:space="preserve"> nous ferons la visite date du XV siècle.</w:t>
      </w:r>
    </w:p>
    <w:p w:rsidR="000B088B" w:rsidRPr="006B3FBC" w:rsidRDefault="000B088B" w:rsidP="000B088B">
      <w:pPr>
        <w:spacing w:line="312" w:lineRule="auto"/>
        <w:jc w:val="both"/>
        <w:rPr>
          <w:sz w:val="26"/>
          <w:szCs w:val="26"/>
          <w:lang w:val="fr-FR"/>
        </w:rPr>
      </w:pPr>
      <w:r w:rsidRPr="006B3FBC">
        <w:rPr>
          <w:sz w:val="26"/>
          <w:szCs w:val="26"/>
          <w:lang w:val="fr-FR"/>
        </w:rPr>
        <w:t xml:space="preserve">3. Être professeur est un beau métier dans </w:t>
      </w:r>
      <w:r w:rsidRPr="006B3FBC">
        <w:rPr>
          <w:sz w:val="26"/>
          <w:szCs w:val="26"/>
          <w:u w:val="single"/>
          <w:lang w:val="fr-FR"/>
        </w:rPr>
        <w:t>lequel</w:t>
      </w:r>
      <w:r w:rsidRPr="006B3FBC">
        <w:rPr>
          <w:sz w:val="26"/>
          <w:szCs w:val="26"/>
          <w:lang w:val="fr-FR"/>
        </w:rPr>
        <w:t xml:space="preserve"> je m’épanouis.</w:t>
      </w:r>
    </w:p>
    <w:p w:rsidR="000B088B" w:rsidRPr="006B3FBC" w:rsidRDefault="000B088B" w:rsidP="000B088B">
      <w:pPr>
        <w:spacing w:line="312" w:lineRule="auto"/>
        <w:jc w:val="both"/>
        <w:rPr>
          <w:sz w:val="26"/>
          <w:szCs w:val="26"/>
          <w:lang w:val="fr-FR"/>
        </w:rPr>
      </w:pPr>
      <w:r w:rsidRPr="006B3FBC">
        <w:rPr>
          <w:sz w:val="26"/>
          <w:szCs w:val="26"/>
          <w:lang w:val="fr-FR"/>
        </w:rPr>
        <w:t xml:space="preserve">4. Vous avez rencontré des problèmes </w:t>
      </w:r>
      <w:r w:rsidRPr="006B3FBC">
        <w:rPr>
          <w:sz w:val="26"/>
          <w:szCs w:val="26"/>
          <w:u w:val="single"/>
          <w:lang w:val="fr-FR"/>
        </w:rPr>
        <w:t>auxquels</w:t>
      </w:r>
      <w:r w:rsidRPr="006B3FBC">
        <w:rPr>
          <w:sz w:val="26"/>
          <w:szCs w:val="26"/>
          <w:lang w:val="fr-FR"/>
        </w:rPr>
        <w:t xml:space="preserve"> vous ne vous attendiez pas.</w:t>
      </w:r>
    </w:p>
    <w:p w:rsidR="000B088B" w:rsidRPr="006B3FBC" w:rsidRDefault="000B088B" w:rsidP="000B088B">
      <w:pPr>
        <w:spacing w:line="312" w:lineRule="auto"/>
        <w:jc w:val="both"/>
        <w:rPr>
          <w:iCs/>
          <w:sz w:val="26"/>
          <w:szCs w:val="26"/>
          <w:lang w:val="fr-FR"/>
        </w:rPr>
      </w:pPr>
      <w:r w:rsidRPr="006B3FBC">
        <w:rPr>
          <w:sz w:val="26"/>
          <w:szCs w:val="26"/>
          <w:lang w:val="fr-FR"/>
        </w:rPr>
        <w:t xml:space="preserve">5. Montmartre est un quartier de Paris </w:t>
      </w:r>
      <w:r w:rsidRPr="006B3FBC">
        <w:rPr>
          <w:sz w:val="26"/>
          <w:szCs w:val="26"/>
          <w:u w:val="single"/>
          <w:lang w:val="fr-FR"/>
        </w:rPr>
        <w:t>que</w:t>
      </w:r>
      <w:r w:rsidRPr="006B3FBC">
        <w:rPr>
          <w:sz w:val="26"/>
          <w:szCs w:val="26"/>
          <w:lang w:val="fr-FR"/>
        </w:rPr>
        <w:t xml:space="preserve"> n</w:t>
      </w:r>
      <w:r w:rsidRPr="006B3FBC">
        <w:rPr>
          <w:iCs/>
          <w:sz w:val="26"/>
          <w:szCs w:val="26"/>
          <w:lang w:val="fr-FR"/>
        </w:rPr>
        <w:t>os amis ont beaucoup aimé.</w:t>
      </w:r>
    </w:p>
    <w:p w:rsidR="000B088B" w:rsidRPr="006B3FBC" w:rsidRDefault="000B088B" w:rsidP="000B088B">
      <w:pPr>
        <w:spacing w:line="312" w:lineRule="auto"/>
        <w:jc w:val="both"/>
        <w:rPr>
          <w:iCs/>
          <w:sz w:val="26"/>
          <w:szCs w:val="26"/>
          <w:lang w:val="fr-FR"/>
        </w:rPr>
      </w:pPr>
      <w:r w:rsidRPr="006B3FBC">
        <w:rPr>
          <w:iCs/>
          <w:sz w:val="26"/>
          <w:szCs w:val="26"/>
          <w:lang w:val="fr-FR"/>
        </w:rPr>
        <w:t xml:space="preserve">6. Paris est une ville </w:t>
      </w:r>
      <w:r w:rsidRPr="006B3FBC">
        <w:rPr>
          <w:iCs/>
          <w:sz w:val="26"/>
          <w:szCs w:val="26"/>
          <w:u w:val="single"/>
          <w:lang w:val="fr-FR"/>
        </w:rPr>
        <w:t>où</w:t>
      </w:r>
      <w:r w:rsidRPr="006B3FBC">
        <w:rPr>
          <w:iCs/>
          <w:sz w:val="26"/>
          <w:szCs w:val="26"/>
          <w:lang w:val="fr-FR"/>
        </w:rPr>
        <w:t xml:space="preserve"> il y a beaucoup d’activités culturelles.</w:t>
      </w:r>
    </w:p>
    <w:p w:rsidR="000B088B" w:rsidRPr="006B3FBC" w:rsidRDefault="000B088B" w:rsidP="000D462D">
      <w:pPr>
        <w:spacing w:line="312" w:lineRule="auto"/>
        <w:jc w:val="both"/>
        <w:rPr>
          <w:sz w:val="26"/>
          <w:szCs w:val="26"/>
          <w:lang w:val="fr-FR"/>
        </w:rPr>
      </w:pPr>
      <w:r w:rsidRPr="006B3FBC">
        <w:rPr>
          <w:iCs/>
          <w:sz w:val="26"/>
          <w:szCs w:val="26"/>
          <w:lang w:val="fr-FR"/>
        </w:rPr>
        <w:t xml:space="preserve">7. Cette rivière le long de </w:t>
      </w:r>
      <w:r w:rsidRPr="006B3FBC">
        <w:rPr>
          <w:iCs/>
          <w:sz w:val="26"/>
          <w:szCs w:val="26"/>
          <w:u w:val="single"/>
          <w:lang w:val="fr-FR"/>
        </w:rPr>
        <w:t>laquelle</w:t>
      </w:r>
      <w:r w:rsidRPr="006B3FBC">
        <w:rPr>
          <w:iCs/>
          <w:sz w:val="26"/>
          <w:szCs w:val="26"/>
          <w:lang w:val="fr-FR"/>
        </w:rPr>
        <w:t xml:space="preserve"> tu te balades est très profonde.</w:t>
      </w:r>
    </w:p>
    <w:p w:rsidR="000B088B" w:rsidRPr="006B3FBC" w:rsidRDefault="000B088B" w:rsidP="000B088B">
      <w:pPr>
        <w:spacing w:line="312" w:lineRule="auto"/>
        <w:rPr>
          <w:sz w:val="26"/>
          <w:szCs w:val="26"/>
          <w:lang w:val="fr-FR"/>
        </w:rPr>
      </w:pPr>
      <w:r w:rsidRPr="006B3FBC">
        <w:rPr>
          <w:b/>
          <w:sz w:val="26"/>
          <w:szCs w:val="26"/>
          <w:lang w:val="fr-FR"/>
        </w:rPr>
        <w:t>Exercice 2.</w:t>
      </w:r>
      <w:r w:rsidRPr="006B3FBC">
        <w:rPr>
          <w:sz w:val="26"/>
          <w:szCs w:val="26"/>
          <w:lang w:val="fr-FR"/>
        </w:rPr>
        <w:t xml:space="preserve"> </w:t>
      </w:r>
      <w:r w:rsidRPr="006B3FBC">
        <w:rPr>
          <w:b/>
          <w:sz w:val="26"/>
          <w:szCs w:val="26"/>
          <w:lang w:val="fr-FR"/>
        </w:rPr>
        <w:tab/>
      </w:r>
      <w:r w:rsidRPr="006B3FBC">
        <w:rPr>
          <w:b/>
          <w:bCs/>
          <w:sz w:val="26"/>
          <w:szCs w:val="26"/>
          <w:lang w:val="fr-FR"/>
        </w:rPr>
        <w:t>8</w:t>
      </w:r>
      <w:r w:rsidRPr="006B3FBC">
        <w:rPr>
          <w:b/>
          <w:sz w:val="26"/>
          <w:szCs w:val="26"/>
          <w:lang w:val="fr-FR"/>
        </w:rPr>
        <w:t xml:space="preserve"> </w:t>
      </w:r>
      <w:proofErr w:type="spellStart"/>
      <w:r w:rsidRPr="006B3FBC">
        <w:rPr>
          <w:b/>
          <w:sz w:val="26"/>
          <w:szCs w:val="26"/>
        </w:rPr>
        <w:t>баллов</w:t>
      </w:r>
      <w:proofErr w:type="spellEnd"/>
    </w:p>
    <w:tbl>
      <w:tblPr>
        <w:tblW w:w="28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68"/>
      </w:tblGrid>
      <w:tr w:rsidR="000B088B" w:rsidRPr="006B3FBC" w:rsidTr="00F20D71">
        <w:trPr>
          <w:trHeight w:val="322"/>
        </w:trPr>
        <w:tc>
          <w:tcPr>
            <w:tcW w:w="534" w:type="dxa"/>
            <w:vAlign w:val="center"/>
          </w:tcPr>
          <w:p w:rsidR="000B088B" w:rsidRPr="006B3FBC" w:rsidRDefault="000B088B" w:rsidP="00F20D7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6B3FBC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0B088B" w:rsidRPr="006B3FBC" w:rsidRDefault="000B088B" w:rsidP="00F20D71">
            <w:pPr>
              <w:spacing w:line="312" w:lineRule="auto"/>
              <w:rPr>
                <w:sz w:val="26"/>
                <w:szCs w:val="26"/>
                <w:lang w:val="fr-FR"/>
              </w:rPr>
            </w:pPr>
            <w:proofErr w:type="gramStart"/>
            <w:r w:rsidRPr="006B3FBC">
              <w:rPr>
                <w:sz w:val="26"/>
                <w:szCs w:val="26"/>
                <w:lang w:val="fr-FR"/>
              </w:rPr>
              <w:t>s’est</w:t>
            </w:r>
            <w:proofErr w:type="gramEnd"/>
            <w:r w:rsidRPr="006B3FBC">
              <w:rPr>
                <w:sz w:val="26"/>
                <w:szCs w:val="26"/>
                <w:lang w:val="fr-FR"/>
              </w:rPr>
              <w:t xml:space="preserve"> engagée</w:t>
            </w:r>
          </w:p>
        </w:tc>
      </w:tr>
      <w:tr w:rsidR="000B088B" w:rsidRPr="006B3FBC" w:rsidTr="00F20D71">
        <w:trPr>
          <w:trHeight w:val="322"/>
        </w:trPr>
        <w:tc>
          <w:tcPr>
            <w:tcW w:w="534" w:type="dxa"/>
            <w:vAlign w:val="center"/>
          </w:tcPr>
          <w:p w:rsidR="000B088B" w:rsidRPr="006B3FBC" w:rsidRDefault="000B088B" w:rsidP="00F20D7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6B3FBC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:rsidR="000B088B" w:rsidRPr="006B3FBC" w:rsidRDefault="000B088B" w:rsidP="00F20D71">
            <w:pPr>
              <w:spacing w:before="40" w:after="40"/>
              <w:rPr>
                <w:sz w:val="26"/>
                <w:szCs w:val="26"/>
                <w:lang w:val="fr-FR"/>
              </w:rPr>
            </w:pPr>
            <w:proofErr w:type="gramStart"/>
            <w:r w:rsidRPr="006B3FBC">
              <w:rPr>
                <w:sz w:val="26"/>
                <w:szCs w:val="26"/>
                <w:lang w:val="fr-FR"/>
              </w:rPr>
              <w:t>l’a</w:t>
            </w:r>
            <w:proofErr w:type="gramEnd"/>
            <w:r w:rsidRPr="006B3FBC">
              <w:rPr>
                <w:sz w:val="26"/>
                <w:szCs w:val="26"/>
                <w:lang w:val="fr-FR"/>
              </w:rPr>
              <w:t xml:space="preserve"> suivie</w:t>
            </w:r>
          </w:p>
        </w:tc>
      </w:tr>
      <w:tr w:rsidR="000B088B" w:rsidRPr="006B3FBC" w:rsidTr="00F20D71">
        <w:trPr>
          <w:trHeight w:val="322"/>
        </w:trPr>
        <w:tc>
          <w:tcPr>
            <w:tcW w:w="534" w:type="dxa"/>
            <w:vAlign w:val="center"/>
          </w:tcPr>
          <w:p w:rsidR="000B088B" w:rsidRPr="006B3FBC" w:rsidRDefault="000B088B" w:rsidP="00F20D7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6B3FBC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:rsidR="000B088B" w:rsidRPr="006B3FBC" w:rsidRDefault="000B088B" w:rsidP="00F20D71">
            <w:pPr>
              <w:spacing w:before="40" w:after="40"/>
              <w:rPr>
                <w:sz w:val="26"/>
                <w:szCs w:val="26"/>
                <w:lang w:val="fr-FR"/>
              </w:rPr>
            </w:pPr>
            <w:proofErr w:type="gramStart"/>
            <w:r w:rsidRPr="006B3FBC">
              <w:rPr>
                <w:sz w:val="26"/>
                <w:szCs w:val="26"/>
                <w:lang w:val="fr-FR"/>
              </w:rPr>
              <w:t>a</w:t>
            </w:r>
            <w:proofErr w:type="gramEnd"/>
            <w:r w:rsidRPr="006B3FBC">
              <w:rPr>
                <w:sz w:val="26"/>
                <w:szCs w:val="26"/>
                <w:lang w:val="fr-FR"/>
              </w:rPr>
              <w:t xml:space="preserve"> stoppé</w:t>
            </w:r>
          </w:p>
        </w:tc>
      </w:tr>
      <w:tr w:rsidR="000B088B" w:rsidRPr="006B3FBC" w:rsidTr="00F20D71">
        <w:trPr>
          <w:trHeight w:val="322"/>
        </w:trPr>
        <w:tc>
          <w:tcPr>
            <w:tcW w:w="534" w:type="dxa"/>
            <w:vAlign w:val="center"/>
          </w:tcPr>
          <w:p w:rsidR="000B088B" w:rsidRPr="006B3FBC" w:rsidRDefault="000B088B" w:rsidP="00F20D7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6B3FBC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2268" w:type="dxa"/>
            <w:vAlign w:val="center"/>
          </w:tcPr>
          <w:p w:rsidR="000B088B" w:rsidRPr="006B3FBC" w:rsidRDefault="000B088B" w:rsidP="00F20D71">
            <w:pPr>
              <w:spacing w:before="40" w:after="40"/>
              <w:rPr>
                <w:sz w:val="26"/>
                <w:szCs w:val="26"/>
                <w:lang w:val="fr-FR"/>
              </w:rPr>
            </w:pPr>
            <w:proofErr w:type="gramStart"/>
            <w:r w:rsidRPr="006B3FBC">
              <w:rPr>
                <w:sz w:val="26"/>
                <w:szCs w:val="26"/>
                <w:lang w:val="fr-FR"/>
              </w:rPr>
              <w:t>est</w:t>
            </w:r>
            <w:proofErr w:type="gramEnd"/>
            <w:r w:rsidRPr="006B3FBC">
              <w:rPr>
                <w:sz w:val="26"/>
                <w:szCs w:val="26"/>
                <w:lang w:val="fr-FR"/>
              </w:rPr>
              <w:t xml:space="preserve"> descendu</w:t>
            </w:r>
          </w:p>
        </w:tc>
      </w:tr>
      <w:tr w:rsidR="000B088B" w:rsidRPr="006B3FBC" w:rsidTr="00F20D71">
        <w:trPr>
          <w:trHeight w:val="322"/>
        </w:trPr>
        <w:tc>
          <w:tcPr>
            <w:tcW w:w="534" w:type="dxa"/>
            <w:vAlign w:val="center"/>
          </w:tcPr>
          <w:p w:rsidR="000B088B" w:rsidRPr="006B3FBC" w:rsidRDefault="000B088B" w:rsidP="00F20D7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6B3FBC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268" w:type="dxa"/>
            <w:vAlign w:val="center"/>
          </w:tcPr>
          <w:p w:rsidR="000B088B" w:rsidRPr="006B3FBC" w:rsidRDefault="000B088B" w:rsidP="00F20D71">
            <w:pPr>
              <w:spacing w:before="40" w:after="40"/>
              <w:rPr>
                <w:sz w:val="26"/>
                <w:szCs w:val="26"/>
                <w:lang w:val="fr-FR"/>
              </w:rPr>
            </w:pPr>
            <w:proofErr w:type="gramStart"/>
            <w:r w:rsidRPr="006B3FBC">
              <w:rPr>
                <w:sz w:val="26"/>
                <w:szCs w:val="26"/>
                <w:lang w:val="fr-FR"/>
              </w:rPr>
              <w:t>a</w:t>
            </w:r>
            <w:proofErr w:type="gramEnd"/>
            <w:r w:rsidRPr="006B3FBC">
              <w:rPr>
                <w:sz w:val="26"/>
                <w:szCs w:val="26"/>
                <w:lang w:val="fr-FR"/>
              </w:rPr>
              <w:t xml:space="preserve"> ouvert</w:t>
            </w:r>
          </w:p>
        </w:tc>
      </w:tr>
      <w:tr w:rsidR="000B088B" w:rsidRPr="006B3FBC" w:rsidTr="00F20D71">
        <w:trPr>
          <w:trHeight w:val="322"/>
        </w:trPr>
        <w:tc>
          <w:tcPr>
            <w:tcW w:w="534" w:type="dxa"/>
            <w:vAlign w:val="center"/>
          </w:tcPr>
          <w:p w:rsidR="000B088B" w:rsidRPr="006B3FBC" w:rsidRDefault="000B088B" w:rsidP="00F20D7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6B3FBC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2268" w:type="dxa"/>
            <w:vAlign w:val="center"/>
          </w:tcPr>
          <w:p w:rsidR="000B088B" w:rsidRPr="006B3FBC" w:rsidRDefault="000B088B" w:rsidP="00F20D71">
            <w:pPr>
              <w:spacing w:before="40" w:after="40"/>
              <w:rPr>
                <w:sz w:val="26"/>
                <w:szCs w:val="26"/>
                <w:lang w:val="fr-FR"/>
              </w:rPr>
            </w:pPr>
            <w:proofErr w:type="gramStart"/>
            <w:r w:rsidRPr="006B3FBC">
              <w:rPr>
                <w:sz w:val="26"/>
                <w:szCs w:val="26"/>
                <w:lang w:val="fr-FR"/>
              </w:rPr>
              <w:t>était</w:t>
            </w:r>
            <w:proofErr w:type="gramEnd"/>
          </w:p>
        </w:tc>
      </w:tr>
      <w:tr w:rsidR="000B088B" w:rsidRPr="006B3FBC" w:rsidTr="00F20D71">
        <w:trPr>
          <w:trHeight w:val="322"/>
        </w:trPr>
        <w:tc>
          <w:tcPr>
            <w:tcW w:w="534" w:type="dxa"/>
            <w:vAlign w:val="center"/>
          </w:tcPr>
          <w:p w:rsidR="000B088B" w:rsidRPr="006B3FBC" w:rsidRDefault="000B088B" w:rsidP="00F20D7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6B3FBC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2268" w:type="dxa"/>
            <w:vAlign w:val="center"/>
          </w:tcPr>
          <w:p w:rsidR="000B088B" w:rsidRPr="006B3FBC" w:rsidRDefault="000B088B" w:rsidP="00F20D71">
            <w:pPr>
              <w:spacing w:before="40" w:after="40"/>
              <w:rPr>
                <w:sz w:val="26"/>
                <w:szCs w:val="26"/>
                <w:lang w:val="fr-FR"/>
              </w:rPr>
            </w:pPr>
            <w:proofErr w:type="gramStart"/>
            <w:r w:rsidRPr="006B3FBC">
              <w:rPr>
                <w:sz w:val="26"/>
                <w:szCs w:val="26"/>
                <w:lang w:val="fr-FR"/>
              </w:rPr>
              <w:t>a</w:t>
            </w:r>
            <w:proofErr w:type="gramEnd"/>
            <w:r w:rsidRPr="006B3FBC">
              <w:rPr>
                <w:sz w:val="26"/>
                <w:szCs w:val="26"/>
                <w:lang w:val="fr-FR"/>
              </w:rPr>
              <w:t xml:space="preserve"> aperçu</w:t>
            </w:r>
          </w:p>
        </w:tc>
      </w:tr>
      <w:tr w:rsidR="000B088B" w:rsidRPr="006B3FBC" w:rsidTr="00F20D71">
        <w:trPr>
          <w:trHeight w:val="322"/>
        </w:trPr>
        <w:tc>
          <w:tcPr>
            <w:tcW w:w="534" w:type="dxa"/>
            <w:vAlign w:val="center"/>
          </w:tcPr>
          <w:p w:rsidR="000B088B" w:rsidRPr="006B3FBC" w:rsidRDefault="000B088B" w:rsidP="00F20D71">
            <w:pPr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6B3FBC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2268" w:type="dxa"/>
            <w:vAlign w:val="center"/>
          </w:tcPr>
          <w:p w:rsidR="000B088B" w:rsidRPr="006B3FBC" w:rsidRDefault="000B088B" w:rsidP="00F20D71">
            <w:pPr>
              <w:spacing w:before="40" w:after="40"/>
              <w:rPr>
                <w:sz w:val="26"/>
                <w:szCs w:val="26"/>
                <w:lang w:val="fr-FR"/>
              </w:rPr>
            </w:pPr>
            <w:proofErr w:type="gramStart"/>
            <w:r w:rsidRPr="006B3FBC">
              <w:rPr>
                <w:sz w:val="26"/>
                <w:szCs w:val="26"/>
                <w:lang w:val="fr-FR"/>
              </w:rPr>
              <w:t>a</w:t>
            </w:r>
            <w:proofErr w:type="gramEnd"/>
            <w:r w:rsidRPr="006B3FBC">
              <w:rPr>
                <w:sz w:val="26"/>
                <w:szCs w:val="26"/>
                <w:lang w:val="fr-FR"/>
              </w:rPr>
              <w:t xml:space="preserve"> demandé</w:t>
            </w:r>
          </w:p>
        </w:tc>
      </w:tr>
    </w:tbl>
    <w:p w:rsidR="00B14ED9" w:rsidRPr="00414D72" w:rsidRDefault="00B14ED9" w:rsidP="00D317CE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val="fr-FR"/>
        </w:rPr>
      </w:pPr>
    </w:p>
    <w:p w:rsidR="000D462D" w:rsidRDefault="000A2EF6" w:rsidP="000D462D">
      <w:pPr>
        <w:spacing w:line="312" w:lineRule="auto"/>
        <w:jc w:val="both"/>
        <w:rPr>
          <w:b/>
          <w:sz w:val="28"/>
          <w:szCs w:val="28"/>
          <w:lang w:val="ru-RU"/>
        </w:rPr>
      </w:pPr>
      <w:r w:rsidRPr="00DA7EF8">
        <w:rPr>
          <w:b/>
          <w:sz w:val="28"/>
          <w:szCs w:val="28"/>
          <w:lang w:val="ru-RU"/>
        </w:rPr>
        <w:t xml:space="preserve">Блок 4. </w:t>
      </w:r>
      <w:r w:rsidRPr="00DA7EF8">
        <w:rPr>
          <w:b/>
          <w:sz w:val="28"/>
          <w:szCs w:val="28"/>
          <w:lang w:val="fr-FR"/>
        </w:rPr>
        <w:t>C</w:t>
      </w:r>
      <w:proofErr w:type="spellStart"/>
      <w:r w:rsidRPr="00DA7EF8">
        <w:rPr>
          <w:b/>
          <w:sz w:val="28"/>
          <w:szCs w:val="28"/>
          <w:lang w:val="ru-RU"/>
        </w:rPr>
        <w:t>оциокультурная</w:t>
      </w:r>
      <w:proofErr w:type="spellEnd"/>
      <w:r w:rsidRPr="00DA7EF8">
        <w:rPr>
          <w:b/>
          <w:sz w:val="28"/>
          <w:szCs w:val="28"/>
          <w:lang w:val="ru-RU"/>
        </w:rPr>
        <w:t xml:space="preserve"> компетенция</w:t>
      </w:r>
      <w:r w:rsidRPr="00DA7EF8">
        <w:rPr>
          <w:b/>
          <w:sz w:val="28"/>
          <w:szCs w:val="28"/>
          <w:lang w:val="ru-RU"/>
        </w:rPr>
        <w:tab/>
      </w:r>
      <w:r w:rsidRPr="00DA7EF8">
        <w:rPr>
          <w:b/>
          <w:sz w:val="28"/>
          <w:szCs w:val="28"/>
          <w:lang w:val="ru-RU"/>
        </w:rPr>
        <w:tab/>
      </w:r>
      <w:r w:rsidRPr="00DA7EF8">
        <w:rPr>
          <w:b/>
          <w:sz w:val="28"/>
          <w:szCs w:val="28"/>
          <w:lang w:val="ru-RU"/>
        </w:rPr>
        <w:tab/>
      </w:r>
      <w:r w:rsidRPr="00DA7EF8">
        <w:rPr>
          <w:b/>
          <w:sz w:val="28"/>
          <w:szCs w:val="28"/>
          <w:lang w:val="ru-RU"/>
        </w:rPr>
        <w:tab/>
      </w:r>
      <w:r w:rsidRPr="00DA7EF8">
        <w:rPr>
          <w:b/>
          <w:sz w:val="28"/>
          <w:szCs w:val="28"/>
          <w:lang w:val="fr-FR"/>
        </w:rPr>
        <w:t xml:space="preserve">     </w:t>
      </w:r>
      <w:r w:rsidRPr="00DA7EF8">
        <w:rPr>
          <w:b/>
          <w:sz w:val="28"/>
          <w:szCs w:val="28"/>
          <w:lang w:val="ru-RU"/>
        </w:rPr>
        <w:t xml:space="preserve">5 + 5 = 10 </w:t>
      </w:r>
      <w:r w:rsidR="00075E64" w:rsidRPr="00DA7EF8">
        <w:rPr>
          <w:b/>
          <w:sz w:val="28"/>
          <w:szCs w:val="28"/>
          <w:lang w:val="ru-RU"/>
        </w:rPr>
        <w:t>баллов</w:t>
      </w:r>
    </w:p>
    <w:p w:rsidR="00D9229F" w:rsidRPr="000D462D" w:rsidRDefault="00D9229F" w:rsidP="000D462D">
      <w:pPr>
        <w:spacing w:line="312" w:lineRule="auto"/>
        <w:jc w:val="both"/>
        <w:rPr>
          <w:b/>
          <w:sz w:val="28"/>
          <w:szCs w:val="28"/>
          <w:lang w:val="ru-RU"/>
        </w:rPr>
      </w:pPr>
    </w:p>
    <w:tbl>
      <w:tblPr>
        <w:tblStyle w:val="3"/>
        <w:tblW w:w="10343" w:type="dxa"/>
        <w:tblLook w:val="04A0" w:firstRow="1" w:lastRow="0" w:firstColumn="1" w:lastColumn="0" w:noHBand="0" w:noVBand="1"/>
      </w:tblPr>
      <w:tblGrid>
        <w:gridCol w:w="704"/>
        <w:gridCol w:w="2977"/>
        <w:gridCol w:w="709"/>
        <w:gridCol w:w="4394"/>
        <w:gridCol w:w="1559"/>
      </w:tblGrid>
      <w:tr w:rsidR="000D462D" w:rsidRPr="000D462D" w:rsidTr="00F20D71">
        <w:tc>
          <w:tcPr>
            <w:tcW w:w="70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2977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Colonne n°1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Colonne n°2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Réponses</w:t>
            </w:r>
          </w:p>
        </w:tc>
      </w:tr>
      <w:tr w:rsidR="000D462D" w:rsidRPr="000D462D" w:rsidTr="00F20D71">
        <w:tc>
          <w:tcPr>
            <w:tcW w:w="70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</w:t>
            </w:r>
          </w:p>
        </w:tc>
        <w:tc>
          <w:tcPr>
            <w:tcW w:w="2977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Antoine de Saint-Exupéry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A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l’incendie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(5)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1. J</w:t>
            </w:r>
          </w:p>
        </w:tc>
      </w:tr>
      <w:tr w:rsidR="000D462D" w:rsidRPr="000D462D" w:rsidTr="00F20D71">
        <w:tc>
          <w:tcPr>
            <w:tcW w:w="70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2</w:t>
            </w:r>
          </w:p>
        </w:tc>
        <w:tc>
          <w:tcPr>
            <w:tcW w:w="2977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Le </w:t>
            </w:r>
            <w:r w:rsidRPr="000D462D">
              <w:rPr>
                <w:rFonts w:ascii="Times New Roman" w:hAnsi="Times New Roman"/>
                <w:bCs/>
                <w:sz w:val="26"/>
                <w:szCs w:val="26"/>
                <w:lang w:val="fr-FR"/>
              </w:rPr>
              <w:t>diplôme national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B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un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quartier parisien (4)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2. E</w:t>
            </w:r>
          </w:p>
        </w:tc>
      </w:tr>
      <w:tr w:rsidR="000D462D" w:rsidRPr="000D462D" w:rsidTr="00F20D71">
        <w:tc>
          <w:tcPr>
            <w:tcW w:w="70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3</w:t>
            </w:r>
          </w:p>
        </w:tc>
        <w:tc>
          <w:tcPr>
            <w:tcW w:w="2977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Toulouse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C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le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petit chose (0)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3. F</w:t>
            </w:r>
          </w:p>
        </w:tc>
      </w:tr>
      <w:tr w:rsidR="000D462D" w:rsidRPr="000D462D" w:rsidTr="00F20D71">
        <w:tc>
          <w:tcPr>
            <w:tcW w:w="70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4</w:t>
            </w:r>
          </w:p>
        </w:tc>
        <w:tc>
          <w:tcPr>
            <w:tcW w:w="2977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Le Marais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D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la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confluence de 2 cours d'eau (8)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4. B</w:t>
            </w:r>
          </w:p>
        </w:tc>
      </w:tr>
      <w:tr w:rsidR="000D462D" w:rsidRPr="000D462D" w:rsidTr="00F20D71">
        <w:tc>
          <w:tcPr>
            <w:tcW w:w="704" w:type="dxa"/>
            <w:tcBorders>
              <w:bottom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5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Notre-Dame de Paris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E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le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brevet des collèges (2)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5. A</w:t>
            </w:r>
          </w:p>
        </w:tc>
      </w:tr>
      <w:tr w:rsidR="000D462D" w:rsidRPr="000D462D" w:rsidTr="00F20D71"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6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Le premier mai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F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la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ville rose (3)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6. I</w:t>
            </w:r>
          </w:p>
        </w:tc>
      </w:tr>
      <w:tr w:rsidR="000D462D" w:rsidRPr="000D462D" w:rsidTr="00F20D71"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7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i/>
                <w:iCs/>
                <w:sz w:val="26"/>
                <w:szCs w:val="26"/>
                <w:lang w:val="ru-RU"/>
              </w:rPr>
              <w:t xml:space="preserve">Jean </w:t>
            </w:r>
            <w:proofErr w:type="spellStart"/>
            <w:r w:rsidRPr="000D462D">
              <w:rPr>
                <w:rFonts w:ascii="Times New Roman" w:hAnsi="Times New Roman"/>
                <w:i/>
                <w:iCs/>
                <w:sz w:val="26"/>
                <w:szCs w:val="26"/>
                <w:lang w:val="ru-RU"/>
              </w:rPr>
              <w:t>Marais</w:t>
            </w:r>
            <w:proofErr w:type="spellEnd"/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G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le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petit Nicolas (0)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7. K</w:t>
            </w:r>
          </w:p>
        </w:tc>
      </w:tr>
      <w:tr w:rsidR="000D462D" w:rsidRPr="000D462D" w:rsidTr="00F20D71"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8</w:t>
            </w:r>
          </w:p>
        </w:tc>
        <w:tc>
          <w:tcPr>
            <w:tcW w:w="2977" w:type="dxa"/>
            <w:tcBorders>
              <w:left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Lyon 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H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le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mercredi (9)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8. D</w:t>
            </w:r>
          </w:p>
        </w:tc>
      </w:tr>
      <w:tr w:rsidR="000D462D" w:rsidRPr="000D462D" w:rsidTr="00F20D7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Le Canard Enchaîné 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I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le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muguet (6)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9. H</w:t>
            </w:r>
          </w:p>
        </w:tc>
      </w:tr>
      <w:tr w:rsidR="000D462D" w:rsidRPr="000D462D" w:rsidTr="00F20D71"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10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Le Palais Royal</w:t>
            </w: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J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gram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le</w:t>
            </w:r>
            <w:proofErr w:type="gram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vol de nuit (1)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10. L</w:t>
            </w:r>
          </w:p>
        </w:tc>
      </w:tr>
      <w:tr w:rsidR="000D462D" w:rsidRPr="000D462D" w:rsidTr="00F20D71">
        <w:tc>
          <w:tcPr>
            <w:tcW w:w="704" w:type="dxa"/>
            <w:tcBorders>
              <w:left w:val="nil"/>
              <w:bottom w:val="nil"/>
              <w:right w:val="nil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2977" w:type="dxa"/>
            <w:tcBorders>
              <w:left w:val="nil"/>
              <w:bottom w:val="nil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K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  <w:proofErr w:type="spell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Fantomas</w:t>
            </w:r>
            <w:proofErr w:type="spell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et </w:t>
            </w:r>
            <w:proofErr w:type="spellStart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>Fandor</w:t>
            </w:r>
            <w:proofErr w:type="spellEnd"/>
            <w:r w:rsidRPr="000D462D">
              <w:rPr>
                <w:rFonts w:ascii="Times New Roman" w:hAnsi="Times New Roman"/>
                <w:sz w:val="26"/>
                <w:szCs w:val="26"/>
                <w:lang w:val="fr-FR"/>
              </w:rPr>
              <w:t xml:space="preserve"> (7)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</w:tr>
      <w:tr w:rsidR="000D462D" w:rsidRPr="000D462D" w:rsidTr="00F20D71"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</w:tcBorders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sz w:val="26"/>
                <w:szCs w:val="26"/>
                <w:lang w:val="fr-FR"/>
              </w:rPr>
            </w:pPr>
          </w:p>
        </w:tc>
        <w:tc>
          <w:tcPr>
            <w:tcW w:w="70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  <w:r w:rsidRPr="000D462D">
              <w:rPr>
                <w:rFonts w:ascii="Times New Roman" w:hAnsi="Times New Roman"/>
                <w:b/>
                <w:sz w:val="26"/>
                <w:szCs w:val="26"/>
                <w:lang w:val="fr-FR"/>
              </w:rPr>
              <w:t>L</w:t>
            </w:r>
          </w:p>
        </w:tc>
        <w:tc>
          <w:tcPr>
            <w:tcW w:w="4394" w:type="dxa"/>
          </w:tcPr>
          <w:p w:rsidR="000D462D" w:rsidRPr="000D462D" w:rsidRDefault="000D462D" w:rsidP="000D462D">
            <w:pPr>
              <w:spacing w:before="100" w:beforeAutospacing="1"/>
              <w:outlineLvl w:val="2"/>
              <w:rPr>
                <w:rFonts w:ascii="Times New Roman" w:eastAsia="Times New Roman" w:hAnsi="Times New Roman"/>
                <w:bCs/>
                <w:sz w:val="26"/>
                <w:szCs w:val="26"/>
                <w:lang w:val="fr-FR" w:eastAsia="ru-RU"/>
              </w:rPr>
            </w:pPr>
            <w:proofErr w:type="gramStart"/>
            <w:r w:rsidRPr="000D462D">
              <w:rPr>
                <w:rFonts w:ascii="Times New Roman" w:eastAsia="Times New Roman" w:hAnsi="Times New Roman"/>
                <w:bCs/>
                <w:sz w:val="26"/>
                <w:szCs w:val="26"/>
                <w:lang w:val="fr-FR" w:eastAsia="ru-RU"/>
              </w:rPr>
              <w:t>les</w:t>
            </w:r>
            <w:proofErr w:type="gramEnd"/>
            <w:r w:rsidRPr="000D462D">
              <w:rPr>
                <w:rFonts w:ascii="Times New Roman" w:eastAsia="Times New Roman" w:hAnsi="Times New Roman"/>
                <w:bCs/>
                <w:sz w:val="26"/>
                <w:szCs w:val="26"/>
                <w:lang w:val="fr-FR" w:eastAsia="ru-RU"/>
              </w:rPr>
              <w:t xml:space="preserve"> colonnes de Buren (10)</w:t>
            </w:r>
          </w:p>
        </w:tc>
        <w:tc>
          <w:tcPr>
            <w:tcW w:w="1559" w:type="dxa"/>
          </w:tcPr>
          <w:p w:rsidR="000D462D" w:rsidRPr="000D462D" w:rsidRDefault="000D462D" w:rsidP="000D462D">
            <w:pPr>
              <w:spacing w:line="312" w:lineRule="auto"/>
              <w:jc w:val="both"/>
              <w:rPr>
                <w:rFonts w:ascii="Times New Roman" w:hAnsi="Times New Roman"/>
                <w:b/>
                <w:sz w:val="26"/>
                <w:szCs w:val="26"/>
                <w:lang w:val="fr-FR"/>
              </w:rPr>
            </w:pPr>
          </w:p>
        </w:tc>
      </w:tr>
    </w:tbl>
    <w:p w:rsidR="006F3E9B" w:rsidRDefault="006F3E9B">
      <w:pPr>
        <w:rPr>
          <w:rFonts w:eastAsia="Times New Roman"/>
          <w:i/>
          <w:iCs/>
          <w:color w:val="000000"/>
          <w:sz w:val="28"/>
          <w:szCs w:val="28"/>
          <w:lang w:val="fr-FR"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Times New Roman"/>
          <w:i/>
          <w:iCs/>
          <w:sz w:val="28"/>
          <w:szCs w:val="28"/>
          <w:lang w:val="fr-FR"/>
        </w:rPr>
        <w:br w:type="page"/>
      </w:r>
    </w:p>
    <w:p w:rsidR="006F3E9B" w:rsidRPr="006F3E9B" w:rsidRDefault="006F3E9B" w:rsidP="006F3E9B">
      <w:pPr>
        <w:spacing w:line="300" w:lineRule="auto"/>
        <w:outlineLvl w:val="2"/>
        <w:rPr>
          <w:rFonts w:eastAsia="Times New Roman"/>
          <w:b/>
          <w:bCs/>
          <w:sz w:val="28"/>
          <w:szCs w:val="28"/>
          <w:lang w:val="ru-RU" w:eastAsia="ru-RU"/>
        </w:rPr>
      </w:pP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lastRenderedPageBreak/>
        <w:t>Блок 5</w:t>
      </w:r>
      <w:r w:rsidR="00DA7EF8">
        <w:rPr>
          <w:rFonts w:eastAsia="Times New Roman"/>
          <w:b/>
          <w:bCs/>
          <w:sz w:val="28"/>
          <w:szCs w:val="28"/>
          <w:lang w:val="ru-RU" w:eastAsia="ru-RU"/>
        </w:rPr>
        <w:t xml:space="preserve">. </w:t>
      </w: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t>Письменная речь</w:t>
      </w:r>
      <w:r w:rsidR="00DA7EF8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="00DA7EF8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="00DA7EF8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="00DA7EF8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tab/>
      </w:r>
      <w:r w:rsidRPr="006F3E9B">
        <w:rPr>
          <w:rFonts w:eastAsia="Times New Roman"/>
          <w:b/>
          <w:bCs/>
          <w:sz w:val="28"/>
          <w:szCs w:val="28"/>
          <w:lang w:val="ru-RU" w:eastAsia="ru-RU"/>
        </w:rPr>
        <w:tab/>
      </w:r>
      <w:r>
        <w:rPr>
          <w:rFonts w:eastAsia="Times New Roman"/>
          <w:b/>
          <w:bCs/>
          <w:sz w:val="28"/>
          <w:szCs w:val="28"/>
          <w:lang w:val="ru-RU" w:eastAsia="ru-RU"/>
        </w:rPr>
        <w:t>55 баллов</w:t>
      </w:r>
    </w:p>
    <w:p w:rsidR="00D9229F" w:rsidRPr="00D9229F" w:rsidRDefault="00D9229F" w:rsidP="00D9229F">
      <w:pPr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D9229F">
        <w:rPr>
          <w:b/>
          <w:bCs/>
          <w:sz w:val="28"/>
          <w:szCs w:val="28"/>
          <w:lang w:val="ru-RU"/>
        </w:rPr>
        <w:t>Критерии оценивания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42"/>
        <w:gridCol w:w="703"/>
      </w:tblGrid>
      <w:tr w:rsidR="00AB2F2A" w:rsidTr="00F20D71">
        <w:tc>
          <w:tcPr>
            <w:tcW w:w="9345" w:type="dxa"/>
            <w:gridSpan w:val="2"/>
          </w:tcPr>
          <w:p w:rsidR="00AB2F2A" w:rsidRPr="001E7B52" w:rsidRDefault="00AB2F2A" w:rsidP="00F20D7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Решение коммуникативной задачи                                                                       25 баллов</w:t>
            </w:r>
          </w:p>
        </w:tc>
      </w:tr>
      <w:tr w:rsidR="00AB2F2A" w:rsidTr="00F20D71">
        <w:tc>
          <w:tcPr>
            <w:tcW w:w="8642" w:type="dxa"/>
          </w:tcPr>
          <w:p w:rsidR="00AB2F2A" w:rsidRPr="001E7B52" w:rsidRDefault="00AB2F2A" w:rsidP="00AB2F2A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lang w:val="ru-RU"/>
              </w:rPr>
              <w:t>Выполнение требований, сформулированных в задании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</w:r>
            <w:r w:rsidRPr="002E2061">
              <w:rPr>
                <w:rFonts w:ascii="Times New Roman" w:hAnsi="Times New Roman" w:cs="Times New Roman"/>
                <w:lang w:val="ru-RU"/>
              </w:rPr>
              <w:t>Текст представляет собой структурированное описание выставки, содержит не менее 150 слов, написан разборчиво</w:t>
            </w:r>
          </w:p>
        </w:tc>
        <w:tc>
          <w:tcPr>
            <w:tcW w:w="703" w:type="dxa"/>
            <w:vAlign w:val="center"/>
          </w:tcPr>
          <w:p w:rsidR="00AB2F2A" w:rsidRDefault="00AB2F2A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</w:p>
        </w:tc>
      </w:tr>
      <w:tr w:rsidR="00AB2F2A" w:rsidTr="00F20D71">
        <w:tc>
          <w:tcPr>
            <w:tcW w:w="8642" w:type="dxa"/>
          </w:tcPr>
          <w:p w:rsidR="00AB2F2A" w:rsidRPr="001E7B52" w:rsidRDefault="00AB2F2A" w:rsidP="00AB2F2A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lang w:val="ru-RU"/>
              </w:rPr>
              <w:t>Отвечает на вопросы, сформулированные в задании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</w:r>
            <w:proofErr w:type="gramStart"/>
            <w:r w:rsidRPr="002E2061">
              <w:rPr>
                <w:rFonts w:ascii="Times New Roman" w:hAnsi="Times New Roman" w:cs="Times New Roman"/>
                <w:lang w:val="ru-RU"/>
              </w:rPr>
              <w:t>В тексте</w:t>
            </w:r>
            <w:proofErr w:type="gramEnd"/>
            <w:r w:rsidRPr="002E2061">
              <w:rPr>
                <w:rFonts w:ascii="Times New Roman" w:hAnsi="Times New Roman" w:cs="Times New Roman"/>
                <w:lang w:val="ru-RU"/>
              </w:rPr>
              <w:t xml:space="preserve"> дается полная информация о месте, дате, стоимости входа</w:t>
            </w:r>
          </w:p>
        </w:tc>
        <w:tc>
          <w:tcPr>
            <w:tcW w:w="703" w:type="dxa"/>
            <w:vAlign w:val="center"/>
          </w:tcPr>
          <w:p w:rsidR="00AB2F2A" w:rsidRDefault="00AB2F2A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AB2F2A" w:rsidTr="00F20D71">
        <w:tc>
          <w:tcPr>
            <w:tcW w:w="8642" w:type="dxa"/>
          </w:tcPr>
          <w:p w:rsidR="00AB2F2A" w:rsidRPr="001E7B52" w:rsidRDefault="00AB2F2A" w:rsidP="00AB2F2A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CE703D">
              <w:rPr>
                <w:rFonts w:ascii="Times New Roman" w:hAnsi="Times New Roman" w:cs="Times New Roman"/>
                <w:lang w:val="ru-RU"/>
              </w:rPr>
              <w:t>Представление содержания и целей выставки</w:t>
            </w:r>
            <w:r w:rsidRPr="002E2061"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br/>
            </w:r>
            <w:r w:rsidRPr="002E2061">
              <w:rPr>
                <w:rFonts w:ascii="Times New Roman" w:hAnsi="Times New Roman" w:cs="Times New Roman"/>
                <w:lang w:val="ru-RU"/>
              </w:rPr>
              <w:t>Четко объясняется основная тема, исторические и архитектурные аспекты, актуальность выставки</w:t>
            </w:r>
          </w:p>
        </w:tc>
        <w:tc>
          <w:tcPr>
            <w:tcW w:w="703" w:type="dxa"/>
            <w:vAlign w:val="center"/>
          </w:tcPr>
          <w:p w:rsidR="00AB2F2A" w:rsidRPr="00CE703D" w:rsidRDefault="00AB2F2A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AB2F2A" w:rsidTr="00F20D71">
        <w:tc>
          <w:tcPr>
            <w:tcW w:w="8642" w:type="dxa"/>
          </w:tcPr>
          <w:p w:rsidR="00AB2F2A" w:rsidRPr="001E7B52" w:rsidRDefault="00AB2F2A" w:rsidP="00AB2F2A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CE703D">
              <w:rPr>
                <w:rFonts w:ascii="Times New Roman" w:hAnsi="Times New Roman" w:cs="Times New Roman"/>
                <w:lang w:val="ru-RU"/>
              </w:rPr>
              <w:t>Аргументированное личное мнение</w:t>
            </w:r>
            <w:r w:rsidRPr="00CE703D">
              <w:rPr>
                <w:rFonts w:ascii="Times New Roman" w:hAnsi="Times New Roman" w:cs="Times New Roman"/>
                <w:lang w:val="ru-RU"/>
              </w:rPr>
              <w:br/>
            </w:r>
            <w:r w:rsidRPr="002E2061">
              <w:rPr>
                <w:rFonts w:ascii="Times New Roman" w:hAnsi="Times New Roman" w:cs="Times New Roman"/>
                <w:lang w:val="ru-RU"/>
              </w:rPr>
              <w:t>Автор выражает свою точку зрения, отмечает интересные или неожиданные моменты</w:t>
            </w:r>
            <w:r w:rsidRPr="00BE04B1">
              <w:rPr>
                <w:rFonts w:ascii="Times New Roman" w:hAnsi="Times New Roman" w:cs="Times New Roman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lang w:val="ru-RU"/>
              </w:rPr>
              <w:t>в документе-основе</w:t>
            </w:r>
          </w:p>
        </w:tc>
        <w:tc>
          <w:tcPr>
            <w:tcW w:w="703" w:type="dxa"/>
            <w:vAlign w:val="center"/>
          </w:tcPr>
          <w:p w:rsidR="00AB2F2A" w:rsidRPr="00CE703D" w:rsidRDefault="00AB2F2A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AB2F2A" w:rsidRPr="00D9229F" w:rsidTr="00F20D71">
        <w:tc>
          <w:tcPr>
            <w:tcW w:w="9345" w:type="dxa"/>
            <w:gridSpan w:val="2"/>
          </w:tcPr>
          <w:p w:rsidR="00AB2F2A" w:rsidRPr="001E7B52" w:rsidRDefault="00AB2F2A" w:rsidP="00F20D71">
            <w:pPr>
              <w:spacing w:line="360" w:lineRule="auto"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 xml:space="preserve">Языковая компетенция (уровень </w:t>
            </w:r>
            <w:r>
              <w:rPr>
                <w:rFonts w:ascii="Times New Roman" w:hAnsi="Times New Roman" w:cs="Times New Roman"/>
                <w:b/>
                <w:bCs/>
                <w:lang w:val="ru-RU"/>
              </w:rPr>
              <w:t>B</w:t>
            </w:r>
            <w:r w:rsidRPr="00CE703D">
              <w:rPr>
                <w:rFonts w:ascii="Times New Roman" w:hAnsi="Times New Roman" w:cs="Times New Roman"/>
                <w:b/>
                <w:bCs/>
                <w:lang w:val="ru-RU"/>
              </w:rPr>
              <w:t>1</w:t>
            </w: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)                                                                   30 баллов</w:t>
            </w:r>
          </w:p>
        </w:tc>
      </w:tr>
      <w:tr w:rsidR="00AB2F2A" w:rsidTr="00F20D71">
        <w:tc>
          <w:tcPr>
            <w:tcW w:w="8642" w:type="dxa"/>
          </w:tcPr>
          <w:p w:rsidR="00AB2F2A" w:rsidRPr="001E7B52" w:rsidRDefault="00AB2F2A" w:rsidP="00AB2F2A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Морфо-синтаксис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</w:r>
            <w:r w:rsidRPr="002E2061">
              <w:rPr>
                <w:rFonts w:ascii="Times New Roman" w:hAnsi="Times New Roman" w:cs="Times New Roman"/>
                <w:lang w:val="ru-RU"/>
              </w:rPr>
              <w:t>Правильное использование глагольных времен, местоимений, артиклей, союзов и других грамматических структур</w:t>
            </w:r>
          </w:p>
        </w:tc>
        <w:tc>
          <w:tcPr>
            <w:tcW w:w="703" w:type="dxa"/>
            <w:vAlign w:val="center"/>
          </w:tcPr>
          <w:p w:rsidR="00AB2F2A" w:rsidRDefault="00AB2F2A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</w:t>
            </w:r>
          </w:p>
        </w:tc>
      </w:tr>
      <w:tr w:rsidR="00AB2F2A" w:rsidTr="00F20D71">
        <w:tc>
          <w:tcPr>
            <w:tcW w:w="8642" w:type="dxa"/>
          </w:tcPr>
          <w:p w:rsidR="00AB2F2A" w:rsidRPr="001E7B52" w:rsidRDefault="00AB2F2A" w:rsidP="00AB2F2A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CE703D">
              <w:rPr>
                <w:rFonts w:ascii="Times New Roman" w:hAnsi="Times New Roman" w:cs="Times New Roman"/>
                <w:b/>
                <w:bCs/>
                <w:lang w:val="ru-RU"/>
              </w:rPr>
              <w:t>Связность и построение предложений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</w:r>
            <w:r w:rsidRPr="002E2061">
              <w:rPr>
                <w:rFonts w:ascii="Times New Roman" w:hAnsi="Times New Roman" w:cs="Times New Roman"/>
                <w:lang w:val="ru-RU"/>
              </w:rPr>
              <w:t>Текст хорошо организован, используются разнообразные синтаксические конструкции</w:t>
            </w:r>
          </w:p>
        </w:tc>
        <w:tc>
          <w:tcPr>
            <w:tcW w:w="703" w:type="dxa"/>
            <w:vAlign w:val="center"/>
          </w:tcPr>
          <w:p w:rsidR="00AB2F2A" w:rsidRDefault="00AB2F2A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</w:t>
            </w:r>
          </w:p>
        </w:tc>
      </w:tr>
      <w:tr w:rsidR="00AB2F2A" w:rsidTr="00F20D71">
        <w:tc>
          <w:tcPr>
            <w:tcW w:w="8642" w:type="dxa"/>
          </w:tcPr>
          <w:p w:rsidR="00AB2F2A" w:rsidRPr="001E7B52" w:rsidRDefault="00AB2F2A" w:rsidP="00AB2F2A">
            <w:pPr>
              <w:pStyle w:val="a8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Лексика</w:t>
            </w:r>
            <w:r w:rsidRPr="001E7B52">
              <w:rPr>
                <w:rFonts w:ascii="Times New Roman" w:hAnsi="Times New Roman" w:cs="Times New Roman"/>
                <w:lang w:val="ru-RU"/>
              </w:rPr>
              <w:br/>
            </w:r>
            <w:r w:rsidRPr="002E2061">
              <w:rPr>
                <w:rFonts w:ascii="Times New Roman" w:hAnsi="Times New Roman" w:cs="Times New Roman"/>
                <w:lang w:val="ru-RU"/>
              </w:rPr>
              <w:t>Используется тематическая лексика, слова подобраны точно и без лишних повторов. Допустимо небольшое количество ошибок (до 3 % от объема текста), если они не мешают пониманию</w:t>
            </w:r>
          </w:p>
        </w:tc>
        <w:tc>
          <w:tcPr>
            <w:tcW w:w="703" w:type="dxa"/>
            <w:vAlign w:val="center"/>
          </w:tcPr>
          <w:p w:rsidR="00AB2F2A" w:rsidRDefault="00AB2F2A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</w:p>
        </w:tc>
      </w:tr>
      <w:tr w:rsidR="00AB2F2A" w:rsidTr="00F20D71">
        <w:tc>
          <w:tcPr>
            <w:tcW w:w="8642" w:type="dxa"/>
          </w:tcPr>
          <w:p w:rsidR="00AB2F2A" w:rsidRPr="001E7B52" w:rsidRDefault="00AB2F2A" w:rsidP="00AB2F2A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 w:rsidRPr="001E7B52">
              <w:rPr>
                <w:rFonts w:ascii="Times New Roman" w:hAnsi="Times New Roman" w:cs="Times New Roman"/>
                <w:b/>
                <w:bCs/>
                <w:lang w:val="ru-RU"/>
              </w:rPr>
              <w:t>Орфография и пунктуация</w:t>
            </w:r>
            <w:r w:rsidRPr="001E7B52">
              <w:rPr>
                <w:rFonts w:ascii="Times New Roman" w:hAnsi="Times New Roman" w:cs="Times New Roman"/>
                <w:i/>
                <w:iCs/>
                <w:lang w:val="ru-RU"/>
              </w:rPr>
              <w:br/>
            </w:r>
            <w:r w:rsidRPr="002E2061">
              <w:rPr>
                <w:rFonts w:ascii="Times New Roman" w:hAnsi="Times New Roman" w:cs="Times New Roman"/>
                <w:lang w:val="ru-RU"/>
              </w:rPr>
              <w:t>Соблюдаются основные правила правописания и пунктуации, возможны небольшие ошибки, не влияющие на общее восприятие текста</w:t>
            </w:r>
          </w:p>
        </w:tc>
        <w:tc>
          <w:tcPr>
            <w:tcW w:w="703" w:type="dxa"/>
            <w:vAlign w:val="center"/>
          </w:tcPr>
          <w:p w:rsidR="00AB2F2A" w:rsidRDefault="00AB2F2A" w:rsidP="00F20D71">
            <w:pPr>
              <w:spacing w:line="36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</w:t>
            </w:r>
          </w:p>
        </w:tc>
      </w:tr>
    </w:tbl>
    <w:p w:rsidR="00AB2F2A" w:rsidRPr="00075E64" w:rsidRDefault="00AB2F2A" w:rsidP="006042D9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36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sectPr w:rsidR="00AB2F2A" w:rsidRPr="00075E64" w:rsidSect="000D462D">
      <w:headerReference w:type="default" r:id="rId7"/>
      <w:pgSz w:w="11906" w:h="16838"/>
      <w:pgMar w:top="1134" w:right="1134" w:bottom="851" w:left="1134" w:header="709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A517A" w:rsidRDefault="00DA517A">
      <w:r>
        <w:separator/>
      </w:r>
    </w:p>
  </w:endnote>
  <w:endnote w:type="continuationSeparator" w:id="0">
    <w:p w:rsidR="00DA517A" w:rsidRDefault="00DA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A517A" w:rsidRDefault="00DA517A">
      <w:r>
        <w:separator/>
      </w:r>
    </w:p>
  </w:footnote>
  <w:footnote w:type="continuationSeparator" w:id="0">
    <w:p w:rsidR="00DA517A" w:rsidRDefault="00DA5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B2F6E" w:rsidRPr="00AB2F6E" w:rsidRDefault="00AB2F6E" w:rsidP="00AB2F6E">
    <w:pPr>
      <w:jc w:val="center"/>
      <w:rPr>
        <w:rFonts w:eastAsia="Times New Roman"/>
        <w:lang w:val="ru-RU"/>
      </w:rPr>
    </w:pPr>
    <w:r w:rsidRPr="00AB2F6E">
      <w:rPr>
        <w:rFonts w:eastAsia="Times New Roman"/>
        <w:lang w:val="ru-RU"/>
      </w:rPr>
      <w:t>МГУ имени М.В. Ломоносова. Олимпиада для школьников «Ломоносов»</w:t>
    </w:r>
  </w:p>
  <w:p w:rsidR="00AB2F6E" w:rsidRDefault="00AB2F6E" w:rsidP="00AB2F6E">
    <w:pPr>
      <w:jc w:val="center"/>
      <w:rPr>
        <w:rFonts w:eastAsia="Times New Roman"/>
      </w:rPr>
    </w:pPr>
    <w:r w:rsidRPr="00AB2F6E">
      <w:rPr>
        <w:rFonts w:eastAsia="Times New Roman"/>
        <w:lang w:val="ru-RU"/>
      </w:rPr>
      <w:t xml:space="preserve">Заключительный этап. </w:t>
    </w:r>
    <w:proofErr w:type="spellStart"/>
    <w:r>
      <w:rPr>
        <w:rFonts w:eastAsia="Times New Roman"/>
      </w:rPr>
      <w:t>Французский</w:t>
    </w:r>
    <w:proofErr w:type="spellEnd"/>
    <w:r>
      <w:rPr>
        <w:rFonts w:eastAsia="Times New Roman"/>
      </w:rPr>
      <w:t xml:space="preserve"> </w:t>
    </w:r>
    <w:proofErr w:type="spellStart"/>
    <w:r>
      <w:rPr>
        <w:rFonts w:eastAsia="Times New Roman"/>
      </w:rPr>
      <w:t>язык</w:t>
    </w:r>
    <w:proofErr w:type="spellEnd"/>
    <w:r>
      <w:rPr>
        <w:rFonts w:eastAsia="Times New Roman"/>
      </w:rPr>
      <w:t xml:space="preserve">, </w:t>
    </w:r>
    <w:r w:rsidR="006B3FBC">
      <w:rPr>
        <w:rFonts w:eastAsia="Times New Roman"/>
      </w:rPr>
      <w:t>9</w:t>
    </w:r>
    <w:r>
      <w:rPr>
        <w:rFonts w:eastAsia="Times New Roman"/>
      </w:rPr>
      <w:t>-</w:t>
    </w:r>
    <w:r w:rsidR="006B3FBC">
      <w:rPr>
        <w:rFonts w:eastAsia="Times New Roman"/>
      </w:rPr>
      <w:t>10</w:t>
    </w:r>
    <w:r>
      <w:rPr>
        <w:rFonts w:eastAsia="Times New Roman"/>
      </w:rPr>
      <w:t xml:space="preserve"> </w:t>
    </w:r>
    <w:proofErr w:type="spellStart"/>
    <w:r>
      <w:rPr>
        <w:rFonts w:eastAsia="Times New Roman"/>
      </w:rPr>
      <w:t>классы</w:t>
    </w:r>
    <w:proofErr w:type="spellEnd"/>
  </w:p>
  <w:p w:rsidR="00AB2F6E" w:rsidRPr="00D70FE7" w:rsidRDefault="00AB2F6E" w:rsidP="00AB2F6E">
    <w:pPr>
      <w:jc w:val="center"/>
      <w:rPr>
        <w:rFonts w:eastAsia="Times New Roman"/>
      </w:rPr>
    </w:pPr>
    <w:r>
      <w:rPr>
        <w:rFonts w:eastAsia="Times New Roman"/>
      </w:rPr>
      <w:t xml:space="preserve">2025 </w:t>
    </w:r>
    <w:proofErr w:type="spellStart"/>
    <w:r>
      <w:rPr>
        <w:rFonts w:eastAsia="Times New Roman"/>
      </w:rPr>
      <w:t>год</w:t>
    </w:r>
    <w:proofErr w:type="spellEnd"/>
  </w:p>
  <w:p w:rsidR="00B14ED9" w:rsidRPr="00B03280" w:rsidRDefault="00B14ED9" w:rsidP="00FA2750">
    <w:pPr>
      <w:rPr>
        <w:rFonts w:eastAsia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20406"/>
    <w:multiLevelType w:val="hybridMultilevel"/>
    <w:tmpl w:val="CB483836"/>
    <w:numStyleLink w:val="Puce"/>
  </w:abstractNum>
  <w:abstractNum w:abstractNumId="1" w15:restartNumberingAfterBreak="0">
    <w:nsid w:val="3076597C"/>
    <w:multiLevelType w:val="multilevel"/>
    <w:tmpl w:val="5226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3B5155"/>
    <w:multiLevelType w:val="hybridMultilevel"/>
    <w:tmpl w:val="ED825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C1349B"/>
    <w:multiLevelType w:val="hybridMultilevel"/>
    <w:tmpl w:val="CB483836"/>
    <w:styleLink w:val="Puce"/>
    <w:lvl w:ilvl="0" w:tplc="C32C1F1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2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F80C1E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4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5DA2AB34">
      <w:start w:val="1"/>
      <w:numFmt w:val="bullet"/>
      <w:lvlText w:val="•"/>
      <w:lvlJc w:val="left"/>
      <w:pPr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</w:tabs>
        <w:ind w:left="5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538CBBFA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7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E0909406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94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1B24932C">
      <w:start w:val="1"/>
      <w:numFmt w:val="bullet"/>
      <w:lvlText w:val="•"/>
      <w:lvlJc w:val="left"/>
      <w:pPr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  <w:tab w:val="left" w:pos="7780"/>
        </w:tabs>
        <w:ind w:left="112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71D6BA64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30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36A6E8AA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48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75580C12">
      <w:start w:val="1"/>
      <w:numFmt w:val="bullet"/>
      <w:lvlText w:val="•"/>
      <w:lvlJc w:val="left"/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ind w:left="1669" w:hanging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7A9150C3"/>
    <w:multiLevelType w:val="hybridMultilevel"/>
    <w:tmpl w:val="83DC1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42896">
    <w:abstractNumId w:val="3"/>
  </w:num>
  <w:num w:numId="2" w16cid:durableId="1968657680">
    <w:abstractNumId w:val="0"/>
  </w:num>
  <w:num w:numId="3" w16cid:durableId="2139452109">
    <w:abstractNumId w:val="4"/>
  </w:num>
  <w:num w:numId="4" w16cid:durableId="1546673852">
    <w:abstractNumId w:val="1"/>
  </w:num>
  <w:num w:numId="5" w16cid:durableId="1327975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ED9"/>
    <w:rsid w:val="0006458C"/>
    <w:rsid w:val="00075E64"/>
    <w:rsid w:val="000A2EF6"/>
    <w:rsid w:val="000B088B"/>
    <w:rsid w:val="000D018B"/>
    <w:rsid w:val="000D462D"/>
    <w:rsid w:val="000E0AFA"/>
    <w:rsid w:val="000E13BF"/>
    <w:rsid w:val="0013458E"/>
    <w:rsid w:val="00174E8E"/>
    <w:rsid w:val="001B2E3F"/>
    <w:rsid w:val="00242565"/>
    <w:rsid w:val="00262AE2"/>
    <w:rsid w:val="00324A14"/>
    <w:rsid w:val="00324B43"/>
    <w:rsid w:val="0034443C"/>
    <w:rsid w:val="00382920"/>
    <w:rsid w:val="003A2781"/>
    <w:rsid w:val="003D5288"/>
    <w:rsid w:val="00414D72"/>
    <w:rsid w:val="00422EB8"/>
    <w:rsid w:val="004253CF"/>
    <w:rsid w:val="0045451F"/>
    <w:rsid w:val="00515590"/>
    <w:rsid w:val="00522817"/>
    <w:rsid w:val="006042D9"/>
    <w:rsid w:val="00617CEB"/>
    <w:rsid w:val="006945E3"/>
    <w:rsid w:val="006B3FBC"/>
    <w:rsid w:val="006F3E9B"/>
    <w:rsid w:val="00704EE1"/>
    <w:rsid w:val="00713009"/>
    <w:rsid w:val="00730CF7"/>
    <w:rsid w:val="0073340F"/>
    <w:rsid w:val="00743EB4"/>
    <w:rsid w:val="007935C2"/>
    <w:rsid w:val="007F3584"/>
    <w:rsid w:val="008C3525"/>
    <w:rsid w:val="0094010D"/>
    <w:rsid w:val="00951A0A"/>
    <w:rsid w:val="00981530"/>
    <w:rsid w:val="009A7CC3"/>
    <w:rsid w:val="009E355E"/>
    <w:rsid w:val="00AB2F2A"/>
    <w:rsid w:val="00AB2F6E"/>
    <w:rsid w:val="00B03280"/>
    <w:rsid w:val="00B14ED9"/>
    <w:rsid w:val="00BB5B74"/>
    <w:rsid w:val="00BD67D9"/>
    <w:rsid w:val="00C001BD"/>
    <w:rsid w:val="00C335F1"/>
    <w:rsid w:val="00CE19CD"/>
    <w:rsid w:val="00D317CE"/>
    <w:rsid w:val="00D823C8"/>
    <w:rsid w:val="00D9229F"/>
    <w:rsid w:val="00DA517A"/>
    <w:rsid w:val="00DA7EF8"/>
    <w:rsid w:val="00DF1F17"/>
    <w:rsid w:val="00F22F79"/>
    <w:rsid w:val="00F25BBF"/>
    <w:rsid w:val="00F4474A"/>
    <w:rsid w:val="00F81086"/>
    <w:rsid w:val="00F86A32"/>
    <w:rsid w:val="00FA2750"/>
    <w:rsid w:val="00FD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BA978"/>
  <w15:docId w15:val="{05313D94-1B94-44BA-9748-E8382BE59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dfaut">
    <w:name w:val="Par défau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ru-RU"/>
    </w:rPr>
  </w:style>
  <w:style w:type="numbering" w:customStyle="1" w:styleId="Puce">
    <w:name w:val="Puce"/>
    <w:pPr>
      <w:numPr>
        <w:numId w:val="1"/>
      </w:numPr>
    </w:pPr>
  </w:style>
  <w:style w:type="paragraph" w:customStyle="1" w:styleId="Styledetableau1">
    <w:name w:val="Style de tableau 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edetableau2">
    <w:name w:val="Style de tableau 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a4">
    <w:name w:val="header"/>
    <w:basedOn w:val="a"/>
    <w:link w:val="a5"/>
    <w:uiPriority w:val="99"/>
    <w:unhideWhenUsed/>
    <w:rsid w:val="00C335F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77"/>
        <w:tab w:val="right" w:pos="9355"/>
      </w:tabs>
    </w:pPr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val="ru-RU"/>
      <w14:ligatures w14:val="standardContextual"/>
    </w:rPr>
  </w:style>
  <w:style w:type="character" w:customStyle="1" w:styleId="a5">
    <w:name w:val="Верхний колонтитул Знак"/>
    <w:basedOn w:val="a0"/>
    <w:link w:val="a4"/>
    <w:uiPriority w:val="99"/>
    <w:rsid w:val="00C335F1"/>
    <w:rPr>
      <w:rFonts w:asciiTheme="minorHAnsi" w:eastAsiaTheme="minorHAnsi" w:hAnsiTheme="minorHAnsi" w:cstheme="minorBidi"/>
      <w:kern w:val="2"/>
      <w:sz w:val="22"/>
      <w:szCs w:val="22"/>
      <w:bdr w:val="none" w:sz="0" w:space="0" w:color="auto"/>
      <w:lang w:eastAsia="en-US"/>
      <w14:ligatures w14:val="standardContextual"/>
    </w:rPr>
  </w:style>
  <w:style w:type="paragraph" w:styleId="a6">
    <w:name w:val="footer"/>
    <w:basedOn w:val="a"/>
    <w:link w:val="a7"/>
    <w:uiPriority w:val="99"/>
    <w:unhideWhenUsed/>
    <w:rsid w:val="00B0328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03280"/>
    <w:rPr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174E8E"/>
    <w:pPr>
      <w:ind w:left="720"/>
      <w:contextualSpacing/>
    </w:pPr>
  </w:style>
  <w:style w:type="table" w:styleId="a9">
    <w:name w:val="Table Grid"/>
    <w:basedOn w:val="a1"/>
    <w:uiPriority w:val="39"/>
    <w:rsid w:val="00FA27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EastAsia" w:hAnsiTheme="minorHAnsi" w:cstheme="minorBidi"/>
      <w:kern w:val="2"/>
      <w:sz w:val="22"/>
      <w:szCs w:val="22"/>
      <w:bdr w:val="none" w:sz="0" w:space="0" w:color="auto"/>
      <w:lang w:eastAsia="zh-C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uiPriority w:val="39"/>
    <w:rsid w:val="00414D7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Calibri"/>
      <w:sz w:val="24"/>
      <w:szCs w:val="24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9"/>
    <w:uiPriority w:val="39"/>
    <w:rsid w:val="00422E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kern w:val="2"/>
      <w:sz w:val="22"/>
      <w:szCs w:val="22"/>
      <w:bdr w:val="none" w:sz="0" w:space="0" w:color="auto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9"/>
    <w:uiPriority w:val="39"/>
    <w:rsid w:val="000D46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Marina Gladkikh</cp:lastModifiedBy>
  <cp:revision>51</cp:revision>
  <dcterms:created xsi:type="dcterms:W3CDTF">2025-01-27T09:34:00Z</dcterms:created>
  <dcterms:modified xsi:type="dcterms:W3CDTF">2025-02-05T16:16:00Z</dcterms:modified>
</cp:coreProperties>
</file>