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52" w:rsidRDefault="00AD2B52" w:rsidP="00AD2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Универсиада «Ломоносов» по социологии и менеджменту общественных процессов 2020</w:t>
      </w:r>
    </w:p>
    <w:p w:rsidR="00AD2B52" w:rsidRDefault="00AD2B52" w:rsidP="00AD2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«Социология знания»»</w:t>
      </w:r>
    </w:p>
    <w:p w:rsidR="00AD2B52" w:rsidRDefault="00AD2B52" w:rsidP="00AD2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заочного тура</w:t>
      </w:r>
    </w:p>
    <w:p w:rsidR="00246FA1" w:rsidRDefault="00246FA1" w:rsidP="00246FA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A1" w:rsidRPr="00ED1CA9" w:rsidRDefault="00246FA1" w:rsidP="00246F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Фабрики мысли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</w:t>
      </w:r>
      <w:r w:rsidRPr="00ED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ED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D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обществом.  </w:t>
      </w:r>
    </w:p>
    <w:p w:rsidR="00246FA1" w:rsidRPr="00ED1CA9" w:rsidRDefault="00246FA1" w:rsidP="00246F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ED1CA9">
        <w:rPr>
          <w:rFonts w:ascii="Times New Roman" w:hAnsi="Times New Roman" w:cs="Times New Roman"/>
          <w:sz w:val="28"/>
          <w:szCs w:val="28"/>
        </w:rPr>
        <w:t xml:space="preserve">Сетевые технологии </w:t>
      </w:r>
      <w:proofErr w:type="gramStart"/>
      <w:r w:rsidRPr="00ED1CA9">
        <w:rPr>
          <w:rFonts w:ascii="Times New Roman" w:hAnsi="Times New Roman" w:cs="Times New Roman"/>
          <w:sz w:val="28"/>
          <w:szCs w:val="28"/>
        </w:rPr>
        <w:t>стимулирования  благотворительност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43A5B">
        <w:rPr>
          <w:rFonts w:ascii="Times New Roman" w:hAnsi="Times New Roman" w:cs="Times New Roman"/>
          <w:sz w:val="28"/>
          <w:szCs w:val="28"/>
        </w:rPr>
        <w:t>.</w:t>
      </w:r>
    </w:p>
    <w:p w:rsidR="00246FA1" w:rsidRPr="00ED1CA9" w:rsidRDefault="00246FA1" w:rsidP="00246F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E45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 в области искусственного интеллекта и геополитика.</w:t>
      </w:r>
    </w:p>
    <w:p w:rsidR="00246FA1" w:rsidRPr="00ED1CA9" w:rsidRDefault="00143A5B" w:rsidP="00143A5B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FA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246FA1" w:rsidRPr="00ED1CA9">
        <w:rPr>
          <w:sz w:val="28"/>
          <w:szCs w:val="28"/>
        </w:rPr>
        <w:t>Факторы формирования коррупционного сознания и поведения</w:t>
      </w:r>
      <w:r>
        <w:rPr>
          <w:sz w:val="28"/>
          <w:szCs w:val="28"/>
        </w:rPr>
        <w:t>.</w:t>
      </w:r>
    </w:p>
    <w:p w:rsidR="00246FA1" w:rsidRPr="00ED1CA9" w:rsidRDefault="00143A5B" w:rsidP="00143A5B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FA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246FA1" w:rsidRPr="00ED1CA9">
        <w:rPr>
          <w:sz w:val="28"/>
          <w:szCs w:val="28"/>
        </w:rPr>
        <w:t>Использования исторического знания в современных информационных войнах</w:t>
      </w:r>
      <w:r>
        <w:rPr>
          <w:sz w:val="28"/>
          <w:szCs w:val="28"/>
        </w:rPr>
        <w:t>.</w:t>
      </w:r>
    </w:p>
    <w:p w:rsidR="00246FA1" w:rsidRPr="00ED1CA9" w:rsidRDefault="00143A5B" w:rsidP="00143A5B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FA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246FA1" w:rsidRPr="00ED1CA9">
        <w:rPr>
          <w:sz w:val="28"/>
          <w:szCs w:val="28"/>
        </w:rPr>
        <w:t>Методологи</w:t>
      </w:r>
      <w:r w:rsidR="00246FA1">
        <w:rPr>
          <w:sz w:val="28"/>
          <w:szCs w:val="28"/>
        </w:rPr>
        <w:t>я</w:t>
      </w:r>
      <w:r w:rsidR="00246FA1" w:rsidRPr="00ED1CA9">
        <w:rPr>
          <w:sz w:val="28"/>
          <w:szCs w:val="28"/>
        </w:rPr>
        <w:t xml:space="preserve"> </w:t>
      </w:r>
      <w:proofErr w:type="spellStart"/>
      <w:r w:rsidR="00246FA1" w:rsidRPr="00ED1CA9">
        <w:rPr>
          <w:sz w:val="28"/>
          <w:szCs w:val="28"/>
        </w:rPr>
        <w:t>типологи</w:t>
      </w:r>
      <w:r w:rsidR="00246FA1">
        <w:rPr>
          <w:sz w:val="28"/>
          <w:szCs w:val="28"/>
        </w:rPr>
        <w:t>зации</w:t>
      </w:r>
      <w:proofErr w:type="spellEnd"/>
      <w:r>
        <w:rPr>
          <w:sz w:val="28"/>
          <w:szCs w:val="28"/>
        </w:rPr>
        <w:t xml:space="preserve"> </w:t>
      </w:r>
      <w:r w:rsidR="00246FA1" w:rsidRPr="00ED1CA9">
        <w:rPr>
          <w:sz w:val="28"/>
          <w:szCs w:val="28"/>
        </w:rPr>
        <w:t>молодежных субкультур</w:t>
      </w:r>
      <w:r>
        <w:rPr>
          <w:sz w:val="28"/>
          <w:szCs w:val="28"/>
        </w:rPr>
        <w:t>.</w:t>
      </w:r>
      <w:r w:rsidR="00246FA1" w:rsidRPr="00ED1CA9">
        <w:rPr>
          <w:sz w:val="28"/>
          <w:szCs w:val="28"/>
        </w:rPr>
        <w:t xml:space="preserve"> </w:t>
      </w:r>
    </w:p>
    <w:p w:rsidR="00246FA1" w:rsidRPr="00ED1CA9" w:rsidRDefault="00143A5B" w:rsidP="00143A5B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246F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6FA1" w:rsidRPr="00ED1CA9">
        <w:rPr>
          <w:sz w:val="28"/>
          <w:szCs w:val="28"/>
        </w:rPr>
        <w:t>Экологическое сознание и новые поведенческие тренды</w:t>
      </w:r>
      <w:r>
        <w:rPr>
          <w:sz w:val="28"/>
          <w:szCs w:val="28"/>
        </w:rPr>
        <w:t>.</w:t>
      </w:r>
      <w:bookmarkStart w:id="0" w:name="_GoBack"/>
      <w:bookmarkEnd w:id="0"/>
      <w:r w:rsidR="00246FA1" w:rsidRPr="00ED1CA9">
        <w:rPr>
          <w:sz w:val="28"/>
          <w:szCs w:val="28"/>
        </w:rPr>
        <w:t xml:space="preserve"> </w:t>
      </w:r>
    </w:p>
    <w:p w:rsidR="00246FA1" w:rsidRPr="00ED1CA9" w:rsidRDefault="00143A5B" w:rsidP="00143A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246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A1" w:rsidRPr="00ED1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поражения в информационной войне.  </w:t>
      </w:r>
    </w:p>
    <w:p w:rsidR="00246FA1" w:rsidRPr="00ED1CA9" w:rsidRDefault="00143A5B" w:rsidP="00143A5B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246F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6FA1" w:rsidRPr="00ED1CA9">
        <w:rPr>
          <w:sz w:val="28"/>
          <w:szCs w:val="28"/>
        </w:rPr>
        <w:t>Пропаганда как предмет социологии знания.</w:t>
      </w:r>
    </w:p>
    <w:p w:rsidR="00246FA1" w:rsidRPr="00ED1CA9" w:rsidRDefault="00143A5B" w:rsidP="00143A5B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="00246F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6FA1" w:rsidRPr="00ED1CA9">
        <w:rPr>
          <w:sz w:val="28"/>
          <w:szCs w:val="28"/>
        </w:rPr>
        <w:t>Роль технологий влияния и убеждения в производстве знания.</w:t>
      </w:r>
    </w:p>
    <w:p w:rsidR="00246FA1" w:rsidRPr="00ED1CA9" w:rsidRDefault="00246FA1" w:rsidP="00246FA1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3A5B">
        <w:rPr>
          <w:sz w:val="28"/>
          <w:szCs w:val="28"/>
        </w:rPr>
        <w:t>11</w:t>
      </w:r>
      <w:r w:rsidRPr="00ED1CA9">
        <w:rPr>
          <w:sz w:val="28"/>
          <w:szCs w:val="28"/>
        </w:rPr>
        <w:t>. Пропаганда здорового образа жизни: оценка эффективности методов</w:t>
      </w:r>
      <w:r>
        <w:rPr>
          <w:sz w:val="28"/>
          <w:szCs w:val="28"/>
        </w:rPr>
        <w:t>.</w:t>
      </w:r>
    </w:p>
    <w:sectPr w:rsidR="00246FA1" w:rsidRPr="00ED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A1"/>
    <w:rsid w:val="00143A5B"/>
    <w:rsid w:val="00157BEF"/>
    <w:rsid w:val="00246FA1"/>
    <w:rsid w:val="007C0503"/>
    <w:rsid w:val="00AD2B52"/>
    <w:rsid w:val="00B24FDA"/>
    <w:rsid w:val="00CF19CF"/>
    <w:rsid w:val="00DC66EE"/>
    <w:rsid w:val="00E107EE"/>
    <w:rsid w:val="00E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79688-F153-4123-BE1D-4D40BCDB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A1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B24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24FD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unhideWhenUsed/>
    <w:qFormat/>
    <w:rsid w:val="00B24FDA"/>
    <w:rPr>
      <w:vertAlign w:val="superscript"/>
    </w:rPr>
  </w:style>
  <w:style w:type="character" w:customStyle="1" w:styleId="a3">
    <w:name w:val="Символ сноски"/>
    <w:qFormat/>
    <w:rsid w:val="00B24FDA"/>
  </w:style>
  <w:style w:type="character" w:customStyle="1" w:styleId="a4">
    <w:name w:val="Символ концевой сноски"/>
    <w:qFormat/>
    <w:rsid w:val="00B24FDA"/>
  </w:style>
  <w:style w:type="character" w:customStyle="1" w:styleId="10">
    <w:name w:val="Заголовок 1 Знак"/>
    <w:basedOn w:val="a0"/>
    <w:link w:val="1"/>
    <w:uiPriority w:val="9"/>
    <w:rsid w:val="00B24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sid w:val="00B24FDA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caption"/>
    <w:basedOn w:val="a"/>
    <w:next w:val="a"/>
    <w:uiPriority w:val="35"/>
    <w:unhideWhenUsed/>
    <w:qFormat/>
    <w:rsid w:val="00B24FDA"/>
    <w:pPr>
      <w:spacing w:line="240" w:lineRule="auto"/>
      <w:ind w:firstLine="851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24F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24FDA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Fujitsu_Irina</dc:creator>
  <cp:lastModifiedBy>ВШССН</cp:lastModifiedBy>
  <cp:revision>4</cp:revision>
  <dcterms:created xsi:type="dcterms:W3CDTF">2019-11-25T06:56:00Z</dcterms:created>
  <dcterms:modified xsi:type="dcterms:W3CDTF">2019-12-24T09:34:00Z</dcterms:modified>
</cp:coreProperties>
</file>