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04" w:rsidRPr="00350807" w:rsidRDefault="00350807" w:rsidP="00964704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ПРЕДВАРИТЕЛЬНАЯ</w:t>
      </w:r>
    </w:p>
    <w:p w:rsidR="00964704" w:rsidRDefault="007A6A27" w:rsidP="00964704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7A6A27">
        <w:rPr>
          <w:rFonts w:eastAsia="Times New Roman"/>
          <w:b/>
          <w:sz w:val="24"/>
          <w:szCs w:val="24"/>
        </w:rPr>
        <w:t>ПРОГРАММА ШКОЛЫ-СЕМИНАРА</w:t>
      </w:r>
      <w:r>
        <w:rPr>
          <w:rFonts w:eastAsia="Times New Roman"/>
          <w:b/>
          <w:sz w:val="24"/>
          <w:szCs w:val="24"/>
        </w:rPr>
        <w:t xml:space="preserve">: </w:t>
      </w:r>
    </w:p>
    <w:p w:rsidR="00C220FE" w:rsidRPr="00964704" w:rsidRDefault="00C220FE" w:rsidP="00EE2C76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964704">
        <w:rPr>
          <w:rFonts w:eastAsia="Times New Roman"/>
          <w:color w:val="C00000"/>
          <w:sz w:val="24"/>
          <w:szCs w:val="24"/>
        </w:rPr>
        <w:t>Понедельник 22 июля</w:t>
      </w:r>
      <w:r w:rsidR="007A6A27" w:rsidRPr="00964704">
        <w:rPr>
          <w:rFonts w:eastAsia="Times New Roman"/>
          <w:color w:val="C00000"/>
          <w:sz w:val="24"/>
          <w:szCs w:val="24"/>
        </w:rPr>
        <w:t xml:space="preserve">. Аудитория … главного корпуса МГУ. </w:t>
      </w:r>
    </w:p>
    <w:p w:rsidR="00964704" w:rsidRDefault="00C220FE" w:rsidP="00964704">
      <w:pPr>
        <w:spacing w:after="1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10:00 Открытие семинара. Вступительное слово. </w:t>
      </w:r>
    </w:p>
    <w:p w:rsidR="00964704" w:rsidRDefault="00326BC4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326BC4">
        <w:rPr>
          <w:rFonts w:eastAsia="Times New Roman"/>
          <w:sz w:val="24"/>
          <w:szCs w:val="24"/>
        </w:rPr>
        <w:t>10:</w:t>
      </w:r>
      <w:r>
        <w:rPr>
          <w:rFonts w:eastAsia="Times New Roman"/>
          <w:sz w:val="24"/>
          <w:szCs w:val="24"/>
        </w:rPr>
        <w:t>1</w:t>
      </w:r>
      <w:r w:rsidRPr="00326BC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</w:t>
      </w:r>
      <w:r w:rsidR="00C220FE">
        <w:rPr>
          <w:rFonts w:eastAsia="Times New Roman"/>
          <w:sz w:val="24"/>
          <w:szCs w:val="24"/>
        </w:rPr>
        <w:t>Асимптотическое исследование пластин и стержней из материалов с искусственной структурой</w:t>
      </w:r>
      <w:r w:rsidR="00AD571B" w:rsidRPr="00AD571B">
        <w:rPr>
          <w:rFonts w:eastAsia="Times New Roman"/>
          <w:sz w:val="24"/>
          <w:szCs w:val="24"/>
        </w:rPr>
        <w:t>.</w:t>
      </w:r>
    </w:p>
    <w:p w:rsidR="00C220FE" w:rsidRPr="00EE2C76" w:rsidRDefault="00C220FE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r w:rsidRPr="00EE2C76">
        <w:rPr>
          <w:rFonts w:eastAsia="Times New Roman"/>
          <w:i/>
          <w:sz w:val="24"/>
          <w:szCs w:val="24"/>
        </w:rPr>
        <w:t>С</w:t>
      </w:r>
      <w:r w:rsidRPr="00EE2C76">
        <w:rPr>
          <w:rFonts w:eastAsia="Times New Roman"/>
          <w:i/>
          <w:sz w:val="24"/>
          <w:szCs w:val="24"/>
          <w:lang w:val="en-US"/>
        </w:rPr>
        <w:t>.</w:t>
      </w:r>
      <w:r w:rsidRPr="00EE2C76">
        <w:rPr>
          <w:rFonts w:eastAsia="Times New Roman"/>
          <w:i/>
          <w:sz w:val="24"/>
          <w:szCs w:val="24"/>
        </w:rPr>
        <w:t>В</w:t>
      </w:r>
      <w:r w:rsidRPr="00EE2C76">
        <w:rPr>
          <w:rFonts w:eastAsia="Times New Roman"/>
          <w:i/>
          <w:sz w:val="24"/>
          <w:szCs w:val="24"/>
          <w:lang w:val="en-US"/>
        </w:rPr>
        <w:t xml:space="preserve">. </w:t>
      </w:r>
      <w:r w:rsidRPr="00EE2C76">
        <w:rPr>
          <w:rFonts w:eastAsia="Times New Roman"/>
          <w:i/>
          <w:sz w:val="24"/>
          <w:szCs w:val="24"/>
        </w:rPr>
        <w:t>Шешенин</w:t>
      </w:r>
    </w:p>
    <w:p w:rsidR="00234BAD" w:rsidRDefault="00326BC4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326BC4">
        <w:rPr>
          <w:rFonts w:eastAsia="Times New Roman"/>
          <w:sz w:val="24"/>
          <w:szCs w:val="24"/>
          <w:lang w:val="en-US"/>
        </w:rPr>
        <w:t xml:space="preserve">10:40 </w:t>
      </w:r>
      <w:r w:rsidR="00C220FE" w:rsidRPr="00C220FE">
        <w:rPr>
          <w:rFonts w:eastAsia="Times New Roman"/>
          <w:sz w:val="24"/>
          <w:szCs w:val="24"/>
          <w:lang w:val="en-US"/>
        </w:rPr>
        <w:t>M</w:t>
      </w:r>
      <w:r w:rsidR="00AD571B">
        <w:rPr>
          <w:rFonts w:eastAsia="Times New Roman"/>
          <w:sz w:val="24"/>
          <w:szCs w:val="24"/>
          <w:lang w:val="en-US"/>
        </w:rPr>
        <w:t>e</w:t>
      </w:r>
      <w:r w:rsidR="00C220FE" w:rsidRPr="00C220FE">
        <w:rPr>
          <w:rFonts w:eastAsia="Times New Roman"/>
          <w:sz w:val="24"/>
          <w:szCs w:val="24"/>
          <w:lang w:val="en-US"/>
        </w:rPr>
        <w:t>chanics metamaterials with tension-torsion coupling effect and its application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</w:p>
    <w:p w:rsidR="00326BC4" w:rsidRPr="00EE2C76" w:rsidRDefault="00326BC4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  <w:lang w:val="en-US"/>
        </w:rPr>
        <w:t>Minghui</w:t>
      </w:r>
      <w:r w:rsidRPr="00EE2C76">
        <w:rPr>
          <w:rFonts w:eastAsia="Times New Roman"/>
          <w:i/>
          <w:sz w:val="24"/>
          <w:szCs w:val="24"/>
        </w:rPr>
        <w:t xml:space="preserve"> </w:t>
      </w:r>
      <w:r w:rsidRPr="00EE2C76">
        <w:rPr>
          <w:rFonts w:eastAsia="Times New Roman"/>
          <w:i/>
          <w:sz w:val="24"/>
          <w:szCs w:val="24"/>
          <w:lang w:val="en-US"/>
        </w:rPr>
        <w:t>Fu </w:t>
      </w:r>
    </w:p>
    <w:p w:rsidR="00234BAD" w:rsidRPr="00AD571B" w:rsidRDefault="00C340AA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C340AA">
        <w:rPr>
          <w:rFonts w:eastAsia="Times New Roman"/>
          <w:sz w:val="24"/>
          <w:szCs w:val="24"/>
        </w:rPr>
        <w:t xml:space="preserve">11:10 </w:t>
      </w:r>
      <w:r>
        <w:rPr>
          <w:rFonts w:eastAsia="Times New Roman"/>
          <w:sz w:val="24"/>
          <w:szCs w:val="24"/>
        </w:rPr>
        <w:t xml:space="preserve"> </w:t>
      </w:r>
      <w:r w:rsidR="00234BAD" w:rsidRPr="00234BAD">
        <w:rPr>
          <w:rFonts w:eastAsia="Times New Roman"/>
          <w:sz w:val="24"/>
          <w:szCs w:val="24"/>
        </w:rPr>
        <w:t>Численное моделирование материалов с искусственной структурой</w:t>
      </w:r>
      <w:r w:rsidR="00AD571B" w:rsidRPr="00AD571B">
        <w:rPr>
          <w:rFonts w:eastAsia="Times New Roman"/>
          <w:sz w:val="24"/>
          <w:szCs w:val="24"/>
        </w:rPr>
        <w:t>.</w:t>
      </w:r>
    </w:p>
    <w:p w:rsidR="00234BAD" w:rsidRPr="00EE2C76" w:rsidRDefault="00234BAD" w:rsidP="00964704">
      <w:pPr>
        <w:spacing w:after="120" w:line="240" w:lineRule="auto"/>
        <w:rPr>
          <w:rFonts w:ascii="MS Gothic" w:eastAsia="MS Gothic" w:hAnsi="MS Gothic" w:cs="MS Gothic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</w:rPr>
        <w:t>Д. Семенов</w:t>
      </w:r>
      <w:r w:rsidRPr="00EE2C76">
        <w:rPr>
          <w:rFonts w:ascii="MS Gothic" w:eastAsia="MS Gothic" w:hAnsi="MS Gothic" w:cs="MS Gothic" w:hint="eastAsia"/>
          <w:i/>
          <w:sz w:val="24"/>
          <w:szCs w:val="24"/>
        </w:rPr>
        <w:t xml:space="preserve">　</w:t>
      </w:r>
    </w:p>
    <w:p w:rsidR="00234BAD" w:rsidRPr="00234BAD" w:rsidRDefault="00A71F2B" w:rsidP="00964704">
      <w:pPr>
        <w:spacing w:after="1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11:4</w:t>
      </w:r>
      <w:r w:rsidR="00326BC4">
        <w:rPr>
          <w:rFonts w:eastAsia="Times New Roman"/>
          <w:sz w:val="24"/>
          <w:szCs w:val="24"/>
        </w:rPr>
        <w:t xml:space="preserve">0 </w:t>
      </w:r>
      <w:r w:rsidR="00234BAD">
        <w:rPr>
          <w:rFonts w:eastAsia="Times New Roman"/>
          <w:sz w:val="24"/>
          <w:szCs w:val="24"/>
        </w:rPr>
        <w:t xml:space="preserve">Численное исследование эффективных свойств композита </w:t>
      </w:r>
      <w:r w:rsidR="00234BAD">
        <w:rPr>
          <w:rFonts w:eastAsia="Times New Roman"/>
          <w:sz w:val="24"/>
          <w:szCs w:val="24"/>
          <w:lang w:val="en-US"/>
        </w:rPr>
        <w:t>B</w:t>
      </w:r>
      <w:r w:rsidR="00234BAD" w:rsidRPr="00234BAD">
        <w:rPr>
          <w:rFonts w:eastAsia="Times New Roman"/>
          <w:sz w:val="24"/>
          <w:szCs w:val="24"/>
        </w:rPr>
        <w:t>4</w:t>
      </w:r>
      <w:r w:rsidR="00234BAD">
        <w:rPr>
          <w:rFonts w:eastAsia="Times New Roman"/>
          <w:sz w:val="24"/>
          <w:szCs w:val="24"/>
          <w:lang w:val="en-US"/>
        </w:rPr>
        <w:t>C</w:t>
      </w:r>
      <w:r w:rsidR="00234BAD" w:rsidRPr="00234BAD">
        <w:rPr>
          <w:rFonts w:eastAsia="Times New Roman"/>
          <w:sz w:val="24"/>
          <w:szCs w:val="24"/>
        </w:rPr>
        <w:t>/</w:t>
      </w:r>
      <w:r w:rsidR="00234BAD">
        <w:rPr>
          <w:rFonts w:eastAsia="Times New Roman"/>
          <w:sz w:val="24"/>
          <w:szCs w:val="24"/>
          <w:lang w:val="en-US"/>
        </w:rPr>
        <w:t>Al</w:t>
      </w:r>
      <w:r w:rsidR="00234BAD" w:rsidRPr="00234BAD">
        <w:rPr>
          <w:rFonts w:eastAsia="Times New Roman"/>
          <w:sz w:val="24"/>
          <w:szCs w:val="24"/>
        </w:rPr>
        <w:t xml:space="preserve"> </w:t>
      </w:r>
      <w:r w:rsidR="00234BAD">
        <w:rPr>
          <w:rFonts w:eastAsia="Times New Roman"/>
          <w:sz w:val="24"/>
          <w:szCs w:val="24"/>
        </w:rPr>
        <w:t xml:space="preserve">на основе модельной структуры. </w:t>
      </w:r>
    </w:p>
    <w:p w:rsidR="00234BAD" w:rsidRPr="00EE2C76" w:rsidRDefault="00234BAD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</w:rPr>
        <w:t xml:space="preserve">Киселев Ф.Б., Волков М.А. </w:t>
      </w:r>
    </w:p>
    <w:p w:rsidR="00234BAD" w:rsidRPr="00964704" w:rsidRDefault="00C340AA" w:rsidP="00964704">
      <w:pPr>
        <w:spacing w:after="120" w:line="240" w:lineRule="auto"/>
        <w:rPr>
          <w:rFonts w:eastAsia="Times New Roman"/>
          <w:color w:val="1F497D" w:themeColor="text2"/>
          <w:sz w:val="24"/>
          <w:szCs w:val="24"/>
        </w:rPr>
      </w:pPr>
      <w:r w:rsidRPr="00964704">
        <w:rPr>
          <w:rFonts w:eastAsia="Times New Roman"/>
          <w:color w:val="1F497D" w:themeColor="text2"/>
          <w:sz w:val="24"/>
          <w:szCs w:val="24"/>
        </w:rPr>
        <w:t>1</w:t>
      </w:r>
      <w:r w:rsidR="00A71F2B" w:rsidRPr="00964704">
        <w:rPr>
          <w:rFonts w:eastAsia="Times New Roman"/>
          <w:color w:val="1F497D" w:themeColor="text2"/>
          <w:sz w:val="24"/>
          <w:szCs w:val="24"/>
        </w:rPr>
        <w:t>2:1</w:t>
      </w:r>
      <w:r w:rsidRPr="00964704">
        <w:rPr>
          <w:rFonts w:eastAsia="Times New Roman"/>
          <w:color w:val="1F497D" w:themeColor="text2"/>
          <w:sz w:val="24"/>
          <w:szCs w:val="24"/>
        </w:rPr>
        <w:t xml:space="preserve">0 </w:t>
      </w:r>
      <w:r w:rsidR="00FB37FB" w:rsidRPr="00964704">
        <w:rPr>
          <w:rFonts w:eastAsia="Times New Roman"/>
          <w:color w:val="1F497D" w:themeColor="text2"/>
          <w:sz w:val="24"/>
          <w:szCs w:val="24"/>
        </w:rPr>
        <w:t>Перерыв</w:t>
      </w:r>
      <w:r w:rsidRPr="00964704">
        <w:rPr>
          <w:rFonts w:eastAsia="Times New Roman"/>
          <w:color w:val="1F497D" w:themeColor="text2"/>
          <w:sz w:val="24"/>
          <w:szCs w:val="24"/>
        </w:rPr>
        <w:t>. Чай/кофе</w:t>
      </w:r>
      <w:r w:rsidR="00AD571B" w:rsidRPr="00964704">
        <w:rPr>
          <w:rFonts w:eastAsia="Times New Roman"/>
          <w:color w:val="1F497D" w:themeColor="text2"/>
          <w:sz w:val="24"/>
          <w:szCs w:val="24"/>
        </w:rPr>
        <w:t>.</w:t>
      </w:r>
    </w:p>
    <w:p w:rsidR="00FB37FB" w:rsidRPr="00AD571B" w:rsidRDefault="00C340AA" w:rsidP="00964704">
      <w:pPr>
        <w:spacing w:after="12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12:</w:t>
      </w:r>
      <w:r w:rsidR="00A71F2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</w:t>
      </w:r>
      <w:r w:rsidR="001B2E55">
        <w:rPr>
          <w:rFonts w:eastAsia="Times New Roman"/>
          <w:sz w:val="24"/>
          <w:szCs w:val="24"/>
        </w:rPr>
        <w:t>-1</w:t>
      </w:r>
      <w:r w:rsidR="00A71F2B">
        <w:rPr>
          <w:rFonts w:eastAsia="Times New Roman"/>
          <w:sz w:val="24"/>
          <w:szCs w:val="24"/>
        </w:rPr>
        <w:t>3:0</w:t>
      </w:r>
      <w:r w:rsidR="001B2E55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 </w:t>
      </w:r>
      <w:r w:rsidR="000E1008">
        <w:rPr>
          <w:rFonts w:eastAsia="Times New Roman"/>
          <w:sz w:val="24"/>
          <w:szCs w:val="24"/>
        </w:rPr>
        <w:t>Обсуждение и д</w:t>
      </w:r>
      <w:r w:rsidR="00A71F2B">
        <w:rPr>
          <w:rFonts w:eastAsia="Times New Roman"/>
          <w:sz w:val="24"/>
          <w:szCs w:val="24"/>
        </w:rPr>
        <w:t>искуссия</w:t>
      </w:r>
      <w:r w:rsidR="00AD571B" w:rsidRPr="00AD571B">
        <w:rPr>
          <w:rFonts w:eastAsia="Times New Roman"/>
          <w:sz w:val="24"/>
          <w:szCs w:val="24"/>
        </w:rPr>
        <w:t>.</w:t>
      </w:r>
    </w:p>
    <w:p w:rsidR="00FB37FB" w:rsidRPr="00964704" w:rsidRDefault="0032429A" w:rsidP="00964704">
      <w:pPr>
        <w:spacing w:after="120" w:line="240" w:lineRule="auto"/>
        <w:rPr>
          <w:rFonts w:eastAsia="Times New Roman"/>
          <w:color w:val="1F497D" w:themeColor="text2"/>
          <w:sz w:val="24"/>
          <w:szCs w:val="24"/>
        </w:rPr>
      </w:pPr>
      <w:r w:rsidRPr="00964704">
        <w:rPr>
          <w:rFonts w:eastAsia="Times New Roman"/>
          <w:color w:val="1F497D" w:themeColor="text2"/>
          <w:sz w:val="24"/>
          <w:szCs w:val="24"/>
        </w:rPr>
        <w:t>13:00 – 14:00 Обед</w:t>
      </w:r>
      <w:r w:rsidR="00AD571B" w:rsidRPr="00964704">
        <w:rPr>
          <w:rFonts w:eastAsia="Times New Roman"/>
          <w:color w:val="1F497D" w:themeColor="text2"/>
          <w:sz w:val="24"/>
          <w:szCs w:val="24"/>
        </w:rPr>
        <w:t>.</w:t>
      </w:r>
    </w:p>
    <w:p w:rsidR="00964704" w:rsidRPr="00964704" w:rsidRDefault="00536E48" w:rsidP="00964704">
      <w:pPr>
        <w:spacing w:line="240" w:lineRule="auto"/>
        <w:rPr>
          <w:rFonts w:eastAsia="Times New Roman"/>
          <w:color w:val="1F497D" w:themeColor="text2"/>
          <w:sz w:val="24"/>
          <w:szCs w:val="24"/>
        </w:rPr>
      </w:pPr>
      <w:r w:rsidRPr="00964704">
        <w:rPr>
          <w:rFonts w:eastAsia="Times New Roman"/>
          <w:color w:val="1F497D" w:themeColor="text2"/>
          <w:sz w:val="24"/>
          <w:szCs w:val="24"/>
        </w:rPr>
        <w:t xml:space="preserve">14:00 Экскурсия по территории </w:t>
      </w:r>
      <w:r w:rsidR="000E1008" w:rsidRPr="00964704">
        <w:rPr>
          <w:rFonts w:eastAsia="Times New Roman"/>
          <w:color w:val="1F497D" w:themeColor="text2"/>
          <w:sz w:val="24"/>
          <w:szCs w:val="24"/>
        </w:rPr>
        <w:t>МГУ</w:t>
      </w:r>
      <w:r w:rsidR="00AD571B" w:rsidRPr="00964704">
        <w:rPr>
          <w:rFonts w:eastAsia="Times New Roman"/>
          <w:color w:val="1F497D" w:themeColor="text2"/>
          <w:sz w:val="24"/>
          <w:szCs w:val="24"/>
        </w:rPr>
        <w:t>.</w:t>
      </w:r>
      <w:r w:rsidR="00964704" w:rsidRPr="00964704">
        <w:rPr>
          <w:rFonts w:eastAsia="Times New Roman"/>
          <w:color w:val="1F497D" w:themeColor="text2"/>
          <w:sz w:val="24"/>
          <w:szCs w:val="24"/>
        </w:rPr>
        <w:t xml:space="preserve"> </w:t>
      </w:r>
    </w:p>
    <w:p w:rsidR="00FB37FB" w:rsidRPr="00964704" w:rsidRDefault="00FB37FB" w:rsidP="00EE2C76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964704">
        <w:rPr>
          <w:rFonts w:eastAsia="Times New Roman"/>
          <w:color w:val="C00000"/>
          <w:sz w:val="24"/>
          <w:szCs w:val="24"/>
        </w:rPr>
        <w:t>Вторник 23 июля</w:t>
      </w:r>
      <w:r w:rsidR="007A6A27" w:rsidRPr="00964704">
        <w:rPr>
          <w:rFonts w:eastAsia="Times New Roman"/>
          <w:color w:val="C00000"/>
          <w:sz w:val="24"/>
          <w:szCs w:val="24"/>
        </w:rPr>
        <w:t>. Аудитория … главного корпуса МГУ.</w:t>
      </w:r>
    </w:p>
    <w:p w:rsidR="001B2E55" w:rsidRPr="001B2E55" w:rsidRDefault="001B2E55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1B2E55">
        <w:rPr>
          <w:rFonts w:eastAsia="Times New Roman"/>
          <w:sz w:val="24"/>
          <w:szCs w:val="24"/>
          <w:lang w:val="en-US"/>
        </w:rPr>
        <w:t>10:00 Mesoscopic design and characterizations of auxetics honeycombs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C220FE" w:rsidRPr="00EE2C76" w:rsidRDefault="00C220FE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Zuoqiu</w:t>
      </w:r>
      <w:proofErr w:type="spellEnd"/>
      <w:r w:rsidRPr="00EE2C76">
        <w:rPr>
          <w:rFonts w:eastAsia="Times New Roman"/>
          <w:i/>
          <w:sz w:val="24"/>
          <w:szCs w:val="24"/>
        </w:rPr>
        <w:t xml:space="preserve"> </w:t>
      </w:r>
      <w:r w:rsidRPr="00EE2C76">
        <w:rPr>
          <w:rFonts w:eastAsia="Times New Roman"/>
          <w:i/>
          <w:sz w:val="24"/>
          <w:szCs w:val="24"/>
          <w:lang w:val="en-US"/>
        </w:rPr>
        <w:t>Liu</w:t>
      </w:r>
      <w:r w:rsidRPr="00EE2C76">
        <w:rPr>
          <w:rFonts w:eastAsia="Times New Roman"/>
          <w:i/>
          <w:sz w:val="24"/>
          <w:szCs w:val="24"/>
        </w:rPr>
        <w:t xml:space="preserve">. </w:t>
      </w:r>
      <w:r w:rsidR="00FB37FB" w:rsidRPr="00EE2C76">
        <w:rPr>
          <w:rFonts w:eastAsia="Times New Roman"/>
          <w:i/>
          <w:sz w:val="24"/>
          <w:szCs w:val="24"/>
        </w:rPr>
        <w:t xml:space="preserve"> </w:t>
      </w:r>
      <w:r w:rsidRPr="00EE2C76">
        <w:rPr>
          <w:rFonts w:eastAsia="Times New Roman" w:hint="eastAsia"/>
          <w:i/>
          <w:sz w:val="24"/>
          <w:szCs w:val="24"/>
          <w:lang w:val="en-US"/>
        </w:rPr>
        <w:t xml:space="preserve">　</w:t>
      </w:r>
    </w:p>
    <w:p w:rsidR="00FB37FB" w:rsidRPr="00AD571B" w:rsidRDefault="00A71F2B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A71F2B">
        <w:rPr>
          <w:rFonts w:eastAsia="Times New Roman"/>
          <w:sz w:val="24"/>
          <w:szCs w:val="24"/>
        </w:rPr>
        <w:t>10:</w:t>
      </w:r>
      <w:r>
        <w:rPr>
          <w:rFonts w:eastAsia="Times New Roman"/>
          <w:sz w:val="24"/>
          <w:szCs w:val="24"/>
        </w:rPr>
        <w:t xml:space="preserve">30 </w:t>
      </w:r>
      <w:r w:rsidR="00FB37FB" w:rsidRPr="00A71F2B">
        <w:rPr>
          <w:rFonts w:eastAsia="Times New Roman"/>
          <w:sz w:val="24"/>
          <w:szCs w:val="24"/>
        </w:rPr>
        <w:t xml:space="preserve">Применение асимптотического метода осреднения </w:t>
      </w:r>
      <w:r w:rsidR="00B86E05" w:rsidRPr="00A71F2B">
        <w:rPr>
          <w:rFonts w:eastAsia="Times New Roman"/>
          <w:sz w:val="24"/>
          <w:szCs w:val="24"/>
        </w:rPr>
        <w:t>к дисперсным</w:t>
      </w:r>
      <w:r w:rsidR="00FB37FB" w:rsidRPr="00A71F2B">
        <w:rPr>
          <w:rFonts w:eastAsia="Times New Roman"/>
          <w:sz w:val="24"/>
          <w:szCs w:val="24"/>
        </w:rPr>
        <w:t xml:space="preserve"> композит</w:t>
      </w:r>
      <w:r w:rsidR="00B86E05" w:rsidRPr="00A71F2B">
        <w:rPr>
          <w:rFonts w:eastAsia="Times New Roman"/>
          <w:sz w:val="24"/>
          <w:szCs w:val="24"/>
        </w:rPr>
        <w:t>ам</w:t>
      </w:r>
      <w:r w:rsidR="00AD571B" w:rsidRPr="00AD571B">
        <w:rPr>
          <w:rFonts w:eastAsia="Times New Roman"/>
          <w:sz w:val="24"/>
          <w:szCs w:val="24"/>
        </w:rPr>
        <w:t xml:space="preserve">. </w:t>
      </w:r>
    </w:p>
    <w:p w:rsidR="00A71F2B" w:rsidRPr="00EE2C76" w:rsidRDefault="00A71F2B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</w:rPr>
        <w:t xml:space="preserve">Н.Б. Артамонова  </w:t>
      </w:r>
    </w:p>
    <w:p w:rsidR="00A71F2B" w:rsidRPr="00AD571B" w:rsidRDefault="00A71F2B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A71F2B">
        <w:rPr>
          <w:rFonts w:eastAsia="Times New Roman"/>
          <w:sz w:val="24"/>
          <w:szCs w:val="24"/>
        </w:rPr>
        <w:t>11:00 Влияние масштаба на изгибную жесткость пластины с искусственной структуры</w:t>
      </w:r>
      <w:r w:rsidR="00AD571B" w:rsidRPr="00AD571B">
        <w:rPr>
          <w:rFonts w:eastAsia="Times New Roman"/>
          <w:sz w:val="24"/>
          <w:szCs w:val="24"/>
        </w:rPr>
        <w:t xml:space="preserve">. </w:t>
      </w:r>
    </w:p>
    <w:p w:rsidR="00A71F2B" w:rsidRPr="00EE2C76" w:rsidRDefault="00B86E05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</w:rPr>
        <w:t xml:space="preserve">Шешенин С.В. , Волков Л.С. </w:t>
      </w:r>
    </w:p>
    <w:p w:rsidR="00A71F2B" w:rsidRPr="00AD571B" w:rsidRDefault="00A71F2B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A71F2B">
        <w:rPr>
          <w:rFonts w:eastAsia="Times New Roman"/>
          <w:sz w:val="24"/>
          <w:szCs w:val="24"/>
        </w:rPr>
        <w:t>11:30</w:t>
      </w:r>
      <w:r>
        <w:rPr>
          <w:rFonts w:eastAsia="Times New Roman"/>
          <w:sz w:val="24"/>
          <w:szCs w:val="24"/>
        </w:rPr>
        <w:t xml:space="preserve"> </w:t>
      </w:r>
      <w:r w:rsidRPr="00A71F2B">
        <w:rPr>
          <w:rFonts w:eastAsia="Times New Roman"/>
          <w:sz w:val="24"/>
          <w:szCs w:val="24"/>
        </w:rPr>
        <w:t>Жесткостные и моментн</w:t>
      </w:r>
      <w:r>
        <w:rPr>
          <w:rFonts w:eastAsia="Times New Roman"/>
          <w:sz w:val="24"/>
          <w:szCs w:val="24"/>
        </w:rPr>
        <w:t>ые свойства резинокордного слоя</w:t>
      </w:r>
      <w:r w:rsidR="00AD571B" w:rsidRPr="00AD571B">
        <w:rPr>
          <w:rFonts w:eastAsia="Times New Roman"/>
          <w:sz w:val="24"/>
          <w:szCs w:val="24"/>
        </w:rPr>
        <w:t xml:space="preserve">. </w:t>
      </w:r>
    </w:p>
    <w:p w:rsidR="00964704" w:rsidRPr="00EE2C76" w:rsidRDefault="00B86E05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</w:rPr>
        <w:t xml:space="preserve">Шешенин С.В., Клементьев П.Д. </w:t>
      </w:r>
    </w:p>
    <w:p w:rsidR="00964704" w:rsidRDefault="000E1008" w:rsidP="00964704">
      <w:pPr>
        <w:spacing w:after="120" w:line="240" w:lineRule="auto"/>
        <w:rPr>
          <w:rFonts w:eastAsia="Times New Roman"/>
          <w:color w:val="1F497D" w:themeColor="text2"/>
          <w:sz w:val="24"/>
          <w:szCs w:val="24"/>
        </w:rPr>
      </w:pPr>
      <w:r w:rsidRPr="00964704">
        <w:rPr>
          <w:rFonts w:eastAsia="Times New Roman"/>
          <w:color w:val="1F497D" w:themeColor="text2"/>
          <w:sz w:val="24"/>
          <w:szCs w:val="24"/>
        </w:rPr>
        <w:t>12:00 Перерыв. Чай/кофе</w:t>
      </w:r>
      <w:r w:rsidR="00AD571B" w:rsidRPr="00964704">
        <w:rPr>
          <w:rFonts w:eastAsia="Times New Roman"/>
          <w:color w:val="1F497D" w:themeColor="text2"/>
          <w:sz w:val="24"/>
          <w:szCs w:val="24"/>
        </w:rPr>
        <w:t xml:space="preserve">. </w:t>
      </w:r>
    </w:p>
    <w:p w:rsidR="009F100C" w:rsidRPr="00964704" w:rsidRDefault="00E458A0" w:rsidP="00964704">
      <w:pPr>
        <w:spacing w:after="120" w:line="240" w:lineRule="auto"/>
        <w:rPr>
          <w:rFonts w:eastAsia="Times New Roman"/>
          <w:color w:val="1F497D" w:themeColor="text2"/>
          <w:sz w:val="24"/>
          <w:szCs w:val="24"/>
        </w:rPr>
      </w:pPr>
      <w:r w:rsidRPr="00E458A0">
        <w:rPr>
          <w:rFonts w:eastAsia="Times New Roman"/>
          <w:sz w:val="24"/>
          <w:szCs w:val="24"/>
        </w:rPr>
        <w:t xml:space="preserve">12:30 – 13:00 </w:t>
      </w:r>
      <w:r w:rsidR="009F100C" w:rsidRPr="00E458A0">
        <w:rPr>
          <w:rFonts w:eastAsia="Times New Roman"/>
          <w:sz w:val="24"/>
          <w:szCs w:val="24"/>
        </w:rPr>
        <w:t>Научная дискуссия</w:t>
      </w:r>
      <w:r w:rsidR="00AD571B" w:rsidRPr="00C30EB2">
        <w:rPr>
          <w:rFonts w:eastAsia="Times New Roman"/>
          <w:sz w:val="24"/>
          <w:szCs w:val="24"/>
        </w:rPr>
        <w:t xml:space="preserve">. </w:t>
      </w:r>
    </w:p>
    <w:p w:rsidR="00B86E05" w:rsidRPr="00964704" w:rsidRDefault="00B86E05" w:rsidP="00EE2C76">
      <w:pPr>
        <w:spacing w:line="240" w:lineRule="auto"/>
        <w:jc w:val="center"/>
        <w:rPr>
          <w:rFonts w:eastAsia="Times New Roman"/>
          <w:color w:val="C00000"/>
          <w:sz w:val="24"/>
          <w:szCs w:val="24"/>
        </w:rPr>
      </w:pPr>
      <w:r w:rsidRPr="00964704">
        <w:rPr>
          <w:rFonts w:eastAsia="Times New Roman"/>
          <w:color w:val="C00000"/>
          <w:sz w:val="24"/>
          <w:szCs w:val="24"/>
        </w:rPr>
        <w:t>Среда 24 июля</w:t>
      </w:r>
      <w:r w:rsidR="007A6A27" w:rsidRPr="00964704">
        <w:rPr>
          <w:rFonts w:eastAsia="Times New Roman"/>
          <w:color w:val="C00000"/>
          <w:sz w:val="24"/>
          <w:szCs w:val="24"/>
        </w:rPr>
        <w:t>. Аудитория … главного корпуса МГУ.</w:t>
      </w:r>
    </w:p>
    <w:p w:rsidR="00E458A0" w:rsidRPr="00350807" w:rsidRDefault="00E458A0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350807">
        <w:rPr>
          <w:rFonts w:eastAsia="Times New Roman"/>
          <w:sz w:val="24"/>
          <w:szCs w:val="24"/>
          <w:lang w:val="en-US"/>
        </w:rPr>
        <w:t xml:space="preserve">10:00 </w:t>
      </w:r>
      <w:r w:rsidRPr="00C30EB2">
        <w:rPr>
          <w:rFonts w:eastAsia="Times New Roman"/>
          <w:sz w:val="24"/>
          <w:szCs w:val="24"/>
          <w:lang w:val="en-US"/>
        </w:rPr>
        <w:t>Design</w:t>
      </w:r>
      <w:r w:rsidRPr="00350807">
        <w:rPr>
          <w:rFonts w:eastAsia="Times New Roman"/>
          <w:sz w:val="24"/>
          <w:szCs w:val="24"/>
          <w:lang w:val="en-US"/>
        </w:rPr>
        <w:t xml:space="preserve"> </w:t>
      </w:r>
      <w:r w:rsidRPr="00C30EB2">
        <w:rPr>
          <w:rFonts w:eastAsia="Times New Roman"/>
          <w:sz w:val="24"/>
          <w:szCs w:val="24"/>
          <w:lang w:val="en-US"/>
        </w:rPr>
        <w:t>and</w:t>
      </w:r>
      <w:r w:rsidRPr="00350807">
        <w:rPr>
          <w:rFonts w:eastAsia="Times New Roman"/>
          <w:sz w:val="24"/>
          <w:szCs w:val="24"/>
          <w:lang w:val="en-US"/>
        </w:rPr>
        <w:t xml:space="preserve"> </w:t>
      </w:r>
      <w:r w:rsidRPr="00C30EB2">
        <w:rPr>
          <w:rFonts w:eastAsia="Times New Roman"/>
          <w:sz w:val="24"/>
          <w:szCs w:val="24"/>
          <w:lang w:val="en-US"/>
        </w:rPr>
        <w:t>optimization</w:t>
      </w:r>
      <w:r w:rsidRPr="00350807">
        <w:rPr>
          <w:rFonts w:eastAsia="Times New Roman"/>
          <w:sz w:val="24"/>
          <w:szCs w:val="24"/>
          <w:lang w:val="en-US"/>
        </w:rPr>
        <w:t xml:space="preserve"> </w:t>
      </w:r>
      <w:r w:rsidRPr="00C30EB2">
        <w:rPr>
          <w:rFonts w:eastAsia="Times New Roman"/>
          <w:sz w:val="24"/>
          <w:szCs w:val="24"/>
          <w:lang w:val="en-US"/>
        </w:rPr>
        <w:t>of</w:t>
      </w:r>
      <w:r w:rsidRPr="00350807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C30EB2">
        <w:rPr>
          <w:rFonts w:eastAsia="Times New Roman"/>
          <w:sz w:val="24"/>
          <w:szCs w:val="24"/>
          <w:lang w:val="en-US"/>
        </w:rPr>
        <w:t>tailorable</w:t>
      </w:r>
      <w:proofErr w:type="spellEnd"/>
      <w:r w:rsidRPr="00350807">
        <w:rPr>
          <w:rFonts w:eastAsia="Times New Roman"/>
          <w:sz w:val="24"/>
          <w:szCs w:val="24"/>
          <w:lang w:val="en-US"/>
        </w:rPr>
        <w:t xml:space="preserve"> </w:t>
      </w:r>
      <w:r w:rsidRPr="00C30EB2">
        <w:rPr>
          <w:rFonts w:eastAsia="Times New Roman"/>
          <w:sz w:val="24"/>
          <w:szCs w:val="24"/>
          <w:lang w:val="en-US"/>
        </w:rPr>
        <w:t>thermal</w:t>
      </w:r>
      <w:r w:rsidRPr="00350807">
        <w:rPr>
          <w:rFonts w:eastAsia="Times New Roman"/>
          <w:sz w:val="24"/>
          <w:szCs w:val="24"/>
          <w:lang w:val="en-US"/>
        </w:rPr>
        <w:t xml:space="preserve"> </w:t>
      </w:r>
      <w:r w:rsidRPr="00C30EB2">
        <w:rPr>
          <w:rFonts w:eastAsia="Times New Roman"/>
          <w:sz w:val="24"/>
          <w:szCs w:val="24"/>
          <w:lang w:val="en-US"/>
        </w:rPr>
        <w:t>expansion</w:t>
      </w:r>
      <w:r w:rsidRPr="00350807">
        <w:rPr>
          <w:rFonts w:eastAsia="Times New Roman"/>
          <w:sz w:val="24"/>
          <w:szCs w:val="24"/>
          <w:lang w:val="en-US"/>
        </w:rPr>
        <w:t xml:space="preserve"> </w:t>
      </w:r>
      <w:r w:rsidRPr="00C30EB2">
        <w:rPr>
          <w:rFonts w:eastAsia="Times New Roman"/>
          <w:sz w:val="24"/>
          <w:szCs w:val="24"/>
          <w:lang w:val="en-US"/>
        </w:rPr>
        <w:t>metamaterials</w:t>
      </w:r>
      <w:r w:rsidR="00C30EB2" w:rsidRPr="00350807">
        <w:rPr>
          <w:rFonts w:eastAsia="Times New Roman"/>
          <w:sz w:val="24"/>
          <w:szCs w:val="24"/>
          <w:lang w:val="en-US"/>
        </w:rPr>
        <w:t>.</w:t>
      </w:r>
      <w:proofErr w:type="gramEnd"/>
      <w:r w:rsidR="00C30EB2" w:rsidRPr="00350807">
        <w:rPr>
          <w:rFonts w:eastAsia="Times New Roman"/>
          <w:sz w:val="24"/>
          <w:szCs w:val="24"/>
          <w:lang w:val="en-US"/>
        </w:rPr>
        <w:t xml:space="preserve"> </w:t>
      </w:r>
    </w:p>
    <w:p w:rsidR="00E458A0" w:rsidRPr="00EE2C76" w:rsidRDefault="00E458A0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proofErr w:type="spellStart"/>
      <w:r w:rsidRPr="00EE2C76">
        <w:rPr>
          <w:rFonts w:eastAsia="Times New Roman"/>
          <w:i/>
          <w:sz w:val="24"/>
          <w:szCs w:val="24"/>
        </w:rPr>
        <w:t>Lingling</w:t>
      </w:r>
      <w:proofErr w:type="spellEnd"/>
      <w:r w:rsidRPr="00EE2C76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EE2C76">
        <w:rPr>
          <w:rFonts w:eastAsia="Times New Roman"/>
          <w:i/>
          <w:sz w:val="24"/>
          <w:szCs w:val="24"/>
        </w:rPr>
        <w:t>Hu</w:t>
      </w:r>
      <w:proofErr w:type="spellEnd"/>
    </w:p>
    <w:p w:rsidR="009F100C" w:rsidRPr="00AD571B" w:rsidRDefault="00E458A0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E458A0">
        <w:rPr>
          <w:rFonts w:eastAsia="Times New Roman"/>
          <w:sz w:val="24"/>
          <w:szCs w:val="24"/>
        </w:rPr>
        <w:t xml:space="preserve">10:30 </w:t>
      </w:r>
      <w:r w:rsidR="00D00214" w:rsidRPr="00E458A0">
        <w:rPr>
          <w:rFonts w:eastAsia="Times New Roman"/>
          <w:sz w:val="24"/>
          <w:szCs w:val="24"/>
        </w:rPr>
        <w:t>Экспериментальная верификация</w:t>
      </w:r>
      <w:r w:rsidR="009F100C" w:rsidRPr="00E458A0">
        <w:rPr>
          <w:rFonts w:eastAsia="Times New Roman"/>
          <w:sz w:val="24"/>
          <w:szCs w:val="24"/>
        </w:rPr>
        <w:t xml:space="preserve"> </w:t>
      </w:r>
      <w:r w:rsidR="00D00214" w:rsidRPr="00E458A0">
        <w:rPr>
          <w:rFonts w:eastAsia="Times New Roman"/>
          <w:sz w:val="24"/>
          <w:szCs w:val="24"/>
        </w:rPr>
        <w:t xml:space="preserve">вычисления </w:t>
      </w:r>
      <w:r w:rsidR="009F100C" w:rsidRPr="00E458A0">
        <w:rPr>
          <w:rFonts w:eastAsia="Times New Roman"/>
          <w:sz w:val="24"/>
          <w:szCs w:val="24"/>
        </w:rPr>
        <w:t>эффективных упругих модулей и пар</w:t>
      </w:r>
      <w:r>
        <w:rPr>
          <w:rFonts w:eastAsia="Times New Roman"/>
          <w:sz w:val="24"/>
          <w:szCs w:val="24"/>
        </w:rPr>
        <w:t xml:space="preserve">аметра </w:t>
      </w:r>
      <w:proofErr w:type="spellStart"/>
      <w:r>
        <w:rPr>
          <w:rFonts w:eastAsia="Times New Roman"/>
          <w:sz w:val="24"/>
          <w:szCs w:val="24"/>
        </w:rPr>
        <w:t>Био</w:t>
      </w:r>
      <w:proofErr w:type="spellEnd"/>
      <w:r>
        <w:rPr>
          <w:rFonts w:eastAsia="Times New Roman"/>
          <w:sz w:val="24"/>
          <w:szCs w:val="24"/>
        </w:rPr>
        <w:t xml:space="preserve"> природных композитов</w:t>
      </w:r>
      <w:r w:rsidR="00AD571B" w:rsidRPr="00AD571B">
        <w:rPr>
          <w:rFonts w:eastAsia="Times New Roman"/>
          <w:sz w:val="24"/>
          <w:szCs w:val="24"/>
        </w:rPr>
        <w:t xml:space="preserve">. </w:t>
      </w:r>
    </w:p>
    <w:p w:rsidR="009F100C" w:rsidRPr="00EE2C76" w:rsidRDefault="009F100C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</w:rPr>
        <w:t>Артамонова Н.Б., Шешенин С.В., Фролова Ю.В., Новиков П.В., Бессонова О.Ю.</w:t>
      </w:r>
    </w:p>
    <w:p w:rsidR="00D00214" w:rsidRPr="00AD571B" w:rsidRDefault="00E458A0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E458A0">
        <w:rPr>
          <w:rFonts w:eastAsia="Times New Roman"/>
          <w:sz w:val="24"/>
          <w:szCs w:val="24"/>
        </w:rPr>
        <w:lastRenderedPageBreak/>
        <w:t>11:00</w:t>
      </w:r>
      <w:r w:rsidR="00D00214" w:rsidRPr="00E458A0">
        <w:rPr>
          <w:rFonts w:eastAsia="Times New Roman"/>
          <w:sz w:val="24"/>
          <w:szCs w:val="24"/>
        </w:rPr>
        <w:t xml:space="preserve"> </w:t>
      </w:r>
      <w:r w:rsidR="007A6A27" w:rsidRPr="007A6A27">
        <w:rPr>
          <w:rFonts w:eastAsia="Times New Roman"/>
          <w:sz w:val="24"/>
          <w:szCs w:val="24"/>
        </w:rPr>
        <w:t>Экспериментальное исследование полимеров и конструкций для биомедицинских применений</w:t>
      </w:r>
      <w:r w:rsidR="00AD571B" w:rsidRPr="00AD571B">
        <w:rPr>
          <w:rFonts w:eastAsia="Times New Roman"/>
          <w:sz w:val="24"/>
          <w:szCs w:val="24"/>
        </w:rPr>
        <w:t xml:space="preserve">. </w:t>
      </w:r>
    </w:p>
    <w:p w:rsidR="00E458A0" w:rsidRPr="00EE2C76" w:rsidRDefault="007A6A27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</w:rPr>
        <w:t>Ченцов</w:t>
      </w:r>
      <w:r w:rsidR="007F18A0" w:rsidRPr="00EE2C76">
        <w:rPr>
          <w:rFonts w:eastAsia="Times New Roman"/>
          <w:i/>
          <w:sz w:val="24"/>
          <w:szCs w:val="24"/>
        </w:rPr>
        <w:t xml:space="preserve"> </w:t>
      </w:r>
      <w:r w:rsidRPr="00EE2C76">
        <w:rPr>
          <w:rFonts w:eastAsia="Times New Roman"/>
          <w:i/>
          <w:sz w:val="24"/>
          <w:szCs w:val="24"/>
        </w:rPr>
        <w:t>А</w:t>
      </w:r>
      <w:r w:rsidR="00E458A0" w:rsidRPr="00EE2C76">
        <w:rPr>
          <w:rFonts w:eastAsia="Times New Roman"/>
          <w:i/>
          <w:sz w:val="24"/>
          <w:szCs w:val="24"/>
        </w:rPr>
        <w:t>.</w:t>
      </w:r>
      <w:r w:rsidRPr="00EE2C76">
        <w:rPr>
          <w:rFonts w:eastAsia="Times New Roman"/>
          <w:i/>
          <w:sz w:val="24"/>
          <w:szCs w:val="24"/>
        </w:rPr>
        <w:t>В</w:t>
      </w:r>
      <w:r w:rsidR="00E458A0" w:rsidRPr="00EE2C76">
        <w:rPr>
          <w:rFonts w:eastAsia="Times New Roman"/>
          <w:i/>
          <w:sz w:val="24"/>
          <w:szCs w:val="24"/>
        </w:rPr>
        <w:t>.</w:t>
      </w:r>
    </w:p>
    <w:p w:rsidR="007A6A27" w:rsidRPr="00AD571B" w:rsidRDefault="007A6A27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E458A0">
        <w:rPr>
          <w:rFonts w:eastAsia="Times New Roman"/>
          <w:sz w:val="24"/>
          <w:szCs w:val="24"/>
        </w:rPr>
        <w:t>11:</w:t>
      </w:r>
      <w:r>
        <w:rPr>
          <w:rFonts w:eastAsia="Times New Roman"/>
          <w:sz w:val="24"/>
          <w:szCs w:val="24"/>
        </w:rPr>
        <w:t>3</w:t>
      </w:r>
      <w:r w:rsidRPr="00E458A0">
        <w:rPr>
          <w:rFonts w:eastAsia="Times New Roman"/>
          <w:sz w:val="24"/>
          <w:szCs w:val="24"/>
        </w:rPr>
        <w:t>0 Влияние связанности механического и температурного полей на решение задачи термоупругости</w:t>
      </w:r>
      <w:r w:rsidRPr="00AD571B">
        <w:rPr>
          <w:rFonts w:eastAsia="Times New Roman"/>
          <w:sz w:val="24"/>
          <w:szCs w:val="24"/>
        </w:rPr>
        <w:t xml:space="preserve">. </w:t>
      </w:r>
    </w:p>
    <w:p w:rsidR="007A6A27" w:rsidRPr="00EE2C76" w:rsidRDefault="007A6A27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</w:rPr>
        <w:t>Киселев Ф.Б.</w:t>
      </w:r>
    </w:p>
    <w:p w:rsidR="00D00214" w:rsidRPr="00AD571B" w:rsidRDefault="00D775C4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D775C4">
        <w:rPr>
          <w:rFonts w:eastAsia="Times New Roman"/>
          <w:sz w:val="24"/>
          <w:szCs w:val="24"/>
        </w:rPr>
        <w:t>1</w:t>
      </w:r>
      <w:r w:rsidR="007A6A27">
        <w:rPr>
          <w:rFonts w:eastAsia="Times New Roman"/>
          <w:sz w:val="24"/>
          <w:szCs w:val="24"/>
        </w:rPr>
        <w:t>2</w:t>
      </w:r>
      <w:r w:rsidRPr="00D775C4">
        <w:rPr>
          <w:rFonts w:eastAsia="Times New Roman"/>
          <w:sz w:val="24"/>
          <w:szCs w:val="24"/>
        </w:rPr>
        <w:t>:</w:t>
      </w:r>
      <w:r w:rsidR="007A6A27">
        <w:rPr>
          <w:rFonts w:eastAsia="Times New Roman"/>
          <w:sz w:val="24"/>
          <w:szCs w:val="24"/>
        </w:rPr>
        <w:t>0</w:t>
      </w:r>
      <w:r w:rsidRPr="00D775C4">
        <w:rPr>
          <w:rFonts w:eastAsia="Times New Roman"/>
          <w:sz w:val="24"/>
          <w:szCs w:val="24"/>
        </w:rPr>
        <w:t xml:space="preserve">0 </w:t>
      </w:r>
      <w:r w:rsidR="00D00214" w:rsidRPr="00D00214">
        <w:rPr>
          <w:rFonts w:eastAsia="Times New Roman"/>
          <w:sz w:val="24"/>
          <w:szCs w:val="24"/>
        </w:rPr>
        <w:t>Сравнение асимптотической теории тонких пластин с</w:t>
      </w:r>
      <w:r>
        <w:rPr>
          <w:rFonts w:eastAsia="Times New Roman"/>
          <w:sz w:val="24"/>
          <w:szCs w:val="24"/>
        </w:rPr>
        <w:t xml:space="preserve">  классическими теориями изгиба</w:t>
      </w:r>
      <w:r w:rsidR="00AD571B" w:rsidRPr="00AD571B">
        <w:rPr>
          <w:rFonts w:eastAsia="Times New Roman"/>
          <w:sz w:val="24"/>
          <w:szCs w:val="24"/>
        </w:rPr>
        <w:t xml:space="preserve">. </w:t>
      </w:r>
    </w:p>
    <w:p w:rsidR="00D775C4" w:rsidRPr="00EE2C76" w:rsidRDefault="00D775C4" w:rsidP="00964704">
      <w:pPr>
        <w:spacing w:after="120" w:line="240" w:lineRule="auto"/>
        <w:rPr>
          <w:rFonts w:eastAsia="Times New Roman"/>
          <w:i/>
          <w:sz w:val="24"/>
          <w:szCs w:val="24"/>
        </w:rPr>
      </w:pPr>
      <w:r w:rsidRPr="00EE2C76">
        <w:rPr>
          <w:rFonts w:eastAsia="Times New Roman"/>
          <w:i/>
          <w:sz w:val="24"/>
          <w:szCs w:val="24"/>
        </w:rPr>
        <w:t>Шешенин С.В., Мурадханов Р.Р.</w:t>
      </w:r>
    </w:p>
    <w:p w:rsidR="00D00214" w:rsidRPr="00EE2C76" w:rsidRDefault="007F18A0" w:rsidP="00964704">
      <w:pPr>
        <w:spacing w:after="120" w:line="240" w:lineRule="auto"/>
        <w:rPr>
          <w:rFonts w:eastAsia="Times New Roman"/>
          <w:color w:val="1F497D" w:themeColor="text2"/>
          <w:sz w:val="24"/>
          <w:szCs w:val="24"/>
        </w:rPr>
      </w:pPr>
      <w:r w:rsidRPr="00EE2C76">
        <w:rPr>
          <w:rFonts w:eastAsia="Times New Roman"/>
          <w:color w:val="1F497D" w:themeColor="text2"/>
          <w:sz w:val="24"/>
          <w:szCs w:val="24"/>
        </w:rPr>
        <w:t>12:</w:t>
      </w:r>
      <w:r w:rsidR="007A6A27" w:rsidRPr="00EE2C76">
        <w:rPr>
          <w:rFonts w:eastAsia="Times New Roman"/>
          <w:color w:val="1F497D" w:themeColor="text2"/>
          <w:sz w:val="24"/>
          <w:szCs w:val="24"/>
        </w:rPr>
        <w:t>3</w:t>
      </w:r>
      <w:r w:rsidRPr="00EE2C76">
        <w:rPr>
          <w:rFonts w:eastAsia="Times New Roman"/>
          <w:color w:val="1F497D" w:themeColor="text2"/>
          <w:sz w:val="24"/>
          <w:szCs w:val="24"/>
        </w:rPr>
        <w:t xml:space="preserve">0 </w:t>
      </w:r>
      <w:r w:rsidR="00D00214" w:rsidRPr="00EE2C76">
        <w:rPr>
          <w:rFonts w:eastAsia="Times New Roman"/>
          <w:color w:val="1F497D" w:themeColor="text2"/>
          <w:sz w:val="24"/>
          <w:szCs w:val="24"/>
        </w:rPr>
        <w:t>Перерыв</w:t>
      </w:r>
      <w:r w:rsidRPr="00EE2C76">
        <w:rPr>
          <w:rFonts w:eastAsia="Times New Roman"/>
          <w:color w:val="1F497D" w:themeColor="text2"/>
          <w:sz w:val="24"/>
          <w:szCs w:val="24"/>
        </w:rPr>
        <w:t>. Чай/кофе</w:t>
      </w:r>
    </w:p>
    <w:p w:rsidR="00D00214" w:rsidRDefault="007F18A0" w:rsidP="00964704">
      <w:pPr>
        <w:spacing w:after="120" w:line="240" w:lineRule="auto"/>
        <w:rPr>
          <w:rFonts w:eastAsia="Times New Roman"/>
          <w:sz w:val="24"/>
          <w:szCs w:val="24"/>
        </w:rPr>
      </w:pPr>
      <w:r w:rsidRPr="007F18A0">
        <w:rPr>
          <w:rFonts w:eastAsia="Times New Roman"/>
          <w:sz w:val="24"/>
          <w:szCs w:val="24"/>
        </w:rPr>
        <w:t>1</w:t>
      </w:r>
      <w:r w:rsidR="007A6A27">
        <w:rPr>
          <w:rFonts w:eastAsia="Times New Roman"/>
          <w:sz w:val="24"/>
          <w:szCs w:val="24"/>
        </w:rPr>
        <w:t>3</w:t>
      </w:r>
      <w:r w:rsidRPr="007F18A0">
        <w:rPr>
          <w:rFonts w:eastAsia="Times New Roman"/>
          <w:sz w:val="24"/>
          <w:szCs w:val="24"/>
        </w:rPr>
        <w:t>:</w:t>
      </w:r>
      <w:r w:rsidR="007A6A27">
        <w:rPr>
          <w:rFonts w:eastAsia="Times New Roman"/>
          <w:sz w:val="24"/>
          <w:szCs w:val="24"/>
        </w:rPr>
        <w:t>0</w:t>
      </w:r>
      <w:r w:rsidRPr="007F18A0">
        <w:rPr>
          <w:rFonts w:eastAsia="Times New Roman"/>
          <w:sz w:val="24"/>
          <w:szCs w:val="24"/>
        </w:rPr>
        <w:t>0-13:</w:t>
      </w:r>
      <w:r w:rsidR="007A6A27">
        <w:rPr>
          <w:rFonts w:eastAsia="Times New Roman"/>
          <w:sz w:val="24"/>
          <w:szCs w:val="24"/>
        </w:rPr>
        <w:t>3</w:t>
      </w:r>
      <w:r w:rsidRPr="007F18A0">
        <w:rPr>
          <w:rFonts w:eastAsia="Times New Roman"/>
          <w:sz w:val="24"/>
          <w:szCs w:val="24"/>
        </w:rPr>
        <w:t xml:space="preserve">0 </w:t>
      </w:r>
      <w:r w:rsidR="00C42F67">
        <w:rPr>
          <w:rFonts w:eastAsia="Times New Roman"/>
          <w:sz w:val="24"/>
          <w:szCs w:val="24"/>
        </w:rPr>
        <w:t>Научная дис</w:t>
      </w:r>
      <w:r w:rsidR="00D00214">
        <w:rPr>
          <w:rFonts w:eastAsia="Times New Roman"/>
          <w:sz w:val="24"/>
          <w:szCs w:val="24"/>
        </w:rPr>
        <w:t>кус</w:t>
      </w:r>
      <w:r w:rsidR="00C42F67">
        <w:rPr>
          <w:rFonts w:eastAsia="Times New Roman"/>
          <w:sz w:val="24"/>
          <w:szCs w:val="24"/>
        </w:rPr>
        <w:t>с</w:t>
      </w:r>
      <w:r w:rsidR="00D00214">
        <w:rPr>
          <w:rFonts w:eastAsia="Times New Roman"/>
          <w:sz w:val="24"/>
          <w:szCs w:val="24"/>
        </w:rPr>
        <w:t>ия. Подв</w:t>
      </w:r>
      <w:r w:rsidR="00C42F67">
        <w:rPr>
          <w:rFonts w:eastAsia="Times New Roman"/>
          <w:sz w:val="24"/>
          <w:szCs w:val="24"/>
        </w:rPr>
        <w:t>е</w:t>
      </w:r>
      <w:r w:rsidR="00D00214">
        <w:rPr>
          <w:rFonts w:eastAsia="Times New Roman"/>
          <w:sz w:val="24"/>
          <w:szCs w:val="24"/>
        </w:rPr>
        <w:t>дение итогов и обсуждение дальнейшего научного сотрудничества.</w:t>
      </w:r>
    </w:p>
    <w:p w:rsidR="00D00214" w:rsidRPr="00D00214" w:rsidRDefault="00D00214" w:rsidP="00964704">
      <w:pPr>
        <w:spacing w:after="120" w:line="240" w:lineRule="auto"/>
        <w:rPr>
          <w:rFonts w:eastAsia="Times New Roman"/>
          <w:sz w:val="24"/>
          <w:szCs w:val="24"/>
        </w:rPr>
      </w:pPr>
    </w:p>
    <w:p w:rsidR="00F41779" w:rsidRPr="00EE2C76" w:rsidRDefault="00F41779" w:rsidP="00964704">
      <w:pPr>
        <w:spacing w:after="120" w:line="240" w:lineRule="auto"/>
        <w:jc w:val="center"/>
        <w:rPr>
          <w:rFonts w:eastAsia="Times New Roman"/>
          <w:b/>
          <w:sz w:val="24"/>
          <w:szCs w:val="24"/>
          <w:lang w:val="en-US"/>
        </w:rPr>
      </w:pPr>
      <w:r w:rsidRPr="00EE2C76">
        <w:rPr>
          <w:rFonts w:eastAsia="Times New Roman"/>
          <w:b/>
          <w:sz w:val="24"/>
          <w:szCs w:val="24"/>
          <w:lang w:val="en-US"/>
        </w:rPr>
        <w:t>Preliminary program of the school seminar</w:t>
      </w:r>
    </w:p>
    <w:p w:rsidR="00F41779" w:rsidRPr="00EE2C76" w:rsidRDefault="00F41779" w:rsidP="00964704">
      <w:pPr>
        <w:spacing w:after="120" w:line="240" w:lineRule="auto"/>
        <w:jc w:val="center"/>
        <w:rPr>
          <w:rFonts w:eastAsia="Times New Roman"/>
          <w:b/>
          <w:sz w:val="24"/>
          <w:szCs w:val="24"/>
          <w:lang w:val="en-US"/>
        </w:rPr>
      </w:pPr>
      <w:r w:rsidRPr="00EE2C76">
        <w:rPr>
          <w:rFonts w:eastAsia="Times New Roman"/>
          <w:b/>
          <w:sz w:val="24"/>
          <w:szCs w:val="24"/>
          <w:lang w:val="en-US"/>
        </w:rPr>
        <w:t>"Modern materials with artificial structure"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</w:p>
    <w:p w:rsidR="00F41779" w:rsidRPr="00EE2C76" w:rsidRDefault="00F41779" w:rsidP="00EE2C76">
      <w:pPr>
        <w:spacing w:line="240" w:lineRule="auto"/>
        <w:jc w:val="center"/>
        <w:rPr>
          <w:rFonts w:eastAsia="Times New Roman"/>
          <w:color w:val="C00000"/>
          <w:sz w:val="24"/>
          <w:szCs w:val="24"/>
          <w:lang w:val="en-US"/>
        </w:rPr>
      </w:pPr>
      <w:r w:rsidRPr="00EE2C76">
        <w:rPr>
          <w:rFonts w:eastAsia="Times New Roman"/>
          <w:color w:val="C00000"/>
          <w:sz w:val="24"/>
          <w:szCs w:val="24"/>
          <w:lang w:val="en-US"/>
        </w:rPr>
        <w:t>Monday July 22</w:t>
      </w:r>
      <w:r w:rsidR="00EE2C76">
        <w:rPr>
          <w:rFonts w:eastAsia="Times New Roman"/>
          <w:color w:val="C00000"/>
          <w:sz w:val="24"/>
          <w:szCs w:val="24"/>
          <w:lang w:val="en-US"/>
        </w:rPr>
        <w:t>. Room … main building MSU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r w:rsidRPr="00F41779">
        <w:rPr>
          <w:rFonts w:eastAsia="Times New Roman"/>
          <w:sz w:val="24"/>
          <w:szCs w:val="24"/>
          <w:lang w:val="en-US"/>
        </w:rPr>
        <w:t xml:space="preserve">10:00 Opening of the seminar. </w:t>
      </w:r>
      <w:proofErr w:type="gramStart"/>
      <w:r w:rsidRPr="00F41779">
        <w:rPr>
          <w:rFonts w:eastAsia="Times New Roman"/>
          <w:sz w:val="24"/>
          <w:szCs w:val="24"/>
          <w:lang w:val="en-US"/>
        </w:rPr>
        <w:t>Opening speech.</w:t>
      </w:r>
      <w:proofErr w:type="gramEnd"/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r w:rsidRPr="00F41779">
        <w:rPr>
          <w:rFonts w:eastAsia="Times New Roman"/>
          <w:sz w:val="24"/>
          <w:szCs w:val="24"/>
          <w:lang w:val="en-US"/>
        </w:rPr>
        <w:t xml:space="preserve">10:10 </w:t>
      </w:r>
      <w:proofErr w:type="gramStart"/>
      <w:r w:rsidRPr="00F41779">
        <w:rPr>
          <w:rFonts w:eastAsia="Times New Roman"/>
          <w:sz w:val="24"/>
          <w:szCs w:val="24"/>
          <w:lang w:val="en-US"/>
        </w:rPr>
        <w:t>Asymptotic</w:t>
      </w:r>
      <w:proofErr w:type="gramEnd"/>
      <w:r w:rsidRPr="00F41779">
        <w:rPr>
          <w:rFonts w:eastAsia="Times New Roman"/>
          <w:sz w:val="24"/>
          <w:szCs w:val="24"/>
          <w:lang w:val="en-US"/>
        </w:rPr>
        <w:t xml:space="preserve"> study of plates and rods of materials with artificial structure</w:t>
      </w:r>
      <w:r w:rsidR="00AD571B">
        <w:rPr>
          <w:rFonts w:eastAsia="Times New Roman"/>
          <w:sz w:val="24"/>
          <w:szCs w:val="24"/>
          <w:lang w:val="en-US"/>
        </w:rPr>
        <w:t xml:space="preserve">.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r w:rsidRPr="00EE2C76">
        <w:rPr>
          <w:rFonts w:eastAsia="Times New Roman"/>
          <w:i/>
          <w:sz w:val="24"/>
          <w:szCs w:val="24"/>
          <w:lang w:val="en-US"/>
        </w:rPr>
        <w:t>S.V. Sheshenin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>10:40 M</w:t>
      </w:r>
      <w:r w:rsidR="00AD571B">
        <w:rPr>
          <w:rFonts w:eastAsia="Times New Roman"/>
          <w:sz w:val="24"/>
          <w:szCs w:val="24"/>
          <w:lang w:val="en-US"/>
        </w:rPr>
        <w:t>e</w:t>
      </w:r>
      <w:r w:rsidRPr="00F41779">
        <w:rPr>
          <w:rFonts w:eastAsia="Times New Roman"/>
          <w:sz w:val="24"/>
          <w:szCs w:val="24"/>
          <w:lang w:val="en-US"/>
        </w:rPr>
        <w:t>chanics metamaterials with tension-torsion coupling effect and its application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Minghui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</w:t>
      </w:r>
      <w:r w:rsidR="00AD571B" w:rsidRPr="00EE2C76">
        <w:rPr>
          <w:rFonts w:eastAsia="Times New Roman"/>
          <w:i/>
          <w:sz w:val="24"/>
          <w:szCs w:val="24"/>
          <w:lang w:val="en-US"/>
        </w:rPr>
        <w:t>F</w:t>
      </w:r>
      <w:r w:rsidRPr="00EE2C76">
        <w:rPr>
          <w:rFonts w:eastAsia="Times New Roman"/>
          <w:i/>
          <w:sz w:val="24"/>
          <w:szCs w:val="24"/>
          <w:lang w:val="en-US"/>
        </w:rPr>
        <w:t>u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>11:10 Numerical simulation of materials with artificial structure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r w:rsidRPr="00EE2C76">
        <w:rPr>
          <w:rFonts w:eastAsia="Times New Roman"/>
          <w:i/>
          <w:sz w:val="24"/>
          <w:szCs w:val="24"/>
          <w:lang w:val="en-US"/>
        </w:rPr>
        <w:t>D. Semenov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 xml:space="preserve">11:40 Numerical </w:t>
      </w:r>
      <w:r>
        <w:rPr>
          <w:rFonts w:eastAsia="Times New Roman"/>
          <w:sz w:val="24"/>
          <w:szCs w:val="24"/>
          <w:lang w:val="en-US"/>
        </w:rPr>
        <w:t>simulation</w:t>
      </w:r>
      <w:r w:rsidRPr="00F41779">
        <w:rPr>
          <w:rFonts w:eastAsia="Times New Roman"/>
          <w:sz w:val="24"/>
          <w:szCs w:val="24"/>
          <w:lang w:val="en-US"/>
        </w:rPr>
        <w:t xml:space="preserve"> of the B4C / Al composite </w:t>
      </w:r>
      <w:r>
        <w:rPr>
          <w:rFonts w:eastAsia="Times New Roman"/>
          <w:sz w:val="24"/>
          <w:szCs w:val="24"/>
          <w:lang w:val="en-US"/>
        </w:rPr>
        <w:t>effective</w:t>
      </w:r>
      <w:r w:rsidRPr="00F41779">
        <w:rPr>
          <w:rFonts w:eastAsia="Times New Roman"/>
          <w:sz w:val="24"/>
          <w:szCs w:val="24"/>
          <w:lang w:val="en-US"/>
        </w:rPr>
        <w:t xml:space="preserve"> properties based on the model structure.</w:t>
      </w:r>
      <w:proofErr w:type="gramEnd"/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Kiselev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F</w:t>
      </w:r>
      <w:r w:rsidR="00AD571B" w:rsidRPr="00EE2C76">
        <w:rPr>
          <w:rFonts w:eastAsia="Times New Roman"/>
          <w:i/>
          <w:sz w:val="24"/>
          <w:szCs w:val="24"/>
          <w:lang w:val="en-US"/>
        </w:rPr>
        <w:t>.</w:t>
      </w:r>
      <w:r w:rsidRPr="00EE2C76">
        <w:rPr>
          <w:rFonts w:eastAsia="Times New Roman"/>
          <w:i/>
          <w:sz w:val="24"/>
          <w:szCs w:val="24"/>
          <w:lang w:val="en-US"/>
        </w:rPr>
        <w:t>B</w:t>
      </w:r>
      <w:r w:rsidR="00AD571B" w:rsidRPr="00EE2C76">
        <w:rPr>
          <w:rFonts w:eastAsia="Times New Roman"/>
          <w:i/>
          <w:sz w:val="24"/>
          <w:szCs w:val="24"/>
          <w:lang w:val="en-US"/>
        </w:rPr>
        <w:t>.</w:t>
      </w:r>
      <w:r w:rsidRPr="00EE2C76">
        <w:rPr>
          <w:rFonts w:eastAsia="Times New Roman"/>
          <w:i/>
          <w:sz w:val="24"/>
          <w:szCs w:val="24"/>
          <w:lang w:val="en-US"/>
        </w:rPr>
        <w:t xml:space="preserve">, </w:t>
      </w: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Volkov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M</w:t>
      </w:r>
      <w:r w:rsidR="00AD571B" w:rsidRPr="00EE2C76">
        <w:rPr>
          <w:rFonts w:eastAsia="Times New Roman"/>
          <w:i/>
          <w:sz w:val="24"/>
          <w:szCs w:val="24"/>
          <w:lang w:val="en-US"/>
        </w:rPr>
        <w:t>.</w:t>
      </w:r>
      <w:r w:rsidRPr="00EE2C76">
        <w:rPr>
          <w:rFonts w:eastAsia="Times New Roman"/>
          <w:i/>
          <w:sz w:val="24"/>
          <w:szCs w:val="24"/>
          <w:lang w:val="en-US"/>
        </w:rPr>
        <w:t>A</w:t>
      </w:r>
      <w:r w:rsidR="00AD571B" w:rsidRPr="00EE2C76">
        <w:rPr>
          <w:rFonts w:eastAsia="Times New Roman"/>
          <w:i/>
          <w:sz w:val="24"/>
          <w:szCs w:val="24"/>
          <w:lang w:val="en-US"/>
        </w:rPr>
        <w:t>.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color w:val="1F497D" w:themeColor="text2"/>
          <w:sz w:val="24"/>
          <w:szCs w:val="24"/>
          <w:lang w:val="en-US"/>
        </w:rPr>
      </w:pPr>
      <w:r w:rsidRPr="00EE2C76">
        <w:rPr>
          <w:rFonts w:eastAsia="Times New Roman"/>
          <w:color w:val="1F497D" w:themeColor="text2"/>
          <w:sz w:val="24"/>
          <w:szCs w:val="24"/>
          <w:lang w:val="en-US"/>
        </w:rPr>
        <w:t>12:10 Tea/coffee Break</w:t>
      </w:r>
    </w:p>
    <w:p w:rsid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r w:rsidRPr="00F41779">
        <w:rPr>
          <w:rFonts w:eastAsia="Times New Roman"/>
          <w:sz w:val="24"/>
          <w:szCs w:val="24"/>
          <w:lang w:val="en-US"/>
        </w:rPr>
        <w:t xml:space="preserve">12: 30-13: 00 Discussion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color w:val="1F497D" w:themeColor="text2"/>
          <w:sz w:val="24"/>
          <w:szCs w:val="24"/>
          <w:lang w:val="en-US"/>
        </w:rPr>
      </w:pPr>
      <w:r w:rsidRPr="00EE2C76">
        <w:rPr>
          <w:rFonts w:eastAsia="Times New Roman"/>
          <w:color w:val="1F497D" w:themeColor="text2"/>
          <w:sz w:val="24"/>
          <w:szCs w:val="24"/>
          <w:lang w:val="en-US"/>
        </w:rPr>
        <w:t>13:00 - 14:00 Lunch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 xml:space="preserve">14:00 Excursion </w:t>
      </w:r>
      <w:r>
        <w:rPr>
          <w:rFonts w:eastAsia="Times New Roman"/>
          <w:sz w:val="24"/>
          <w:szCs w:val="24"/>
          <w:lang w:val="en-US"/>
        </w:rPr>
        <w:t>around</w:t>
      </w:r>
      <w:r w:rsidRPr="00F41779">
        <w:rPr>
          <w:rFonts w:eastAsia="Times New Roman"/>
          <w:sz w:val="24"/>
          <w:szCs w:val="24"/>
          <w:lang w:val="en-US"/>
        </w:rPr>
        <w:t xml:space="preserve"> the territory of </w:t>
      </w:r>
      <w:proofErr w:type="spellStart"/>
      <w:r>
        <w:rPr>
          <w:rFonts w:eastAsia="Times New Roman"/>
          <w:sz w:val="24"/>
          <w:szCs w:val="24"/>
          <w:lang w:val="en-US"/>
        </w:rPr>
        <w:t>Lomonosov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r w:rsidRPr="00F41779">
        <w:rPr>
          <w:rFonts w:eastAsia="Times New Roman"/>
          <w:sz w:val="24"/>
          <w:szCs w:val="24"/>
          <w:lang w:val="en-US"/>
        </w:rPr>
        <w:t>Moscow State University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</w:p>
    <w:p w:rsidR="00F41779" w:rsidRPr="00EE2C76" w:rsidRDefault="00F41779" w:rsidP="00EE2C76">
      <w:pPr>
        <w:spacing w:line="240" w:lineRule="auto"/>
        <w:jc w:val="center"/>
        <w:rPr>
          <w:rFonts w:eastAsia="Times New Roman"/>
          <w:color w:val="C00000"/>
          <w:sz w:val="24"/>
          <w:szCs w:val="24"/>
          <w:lang w:val="en-US"/>
        </w:rPr>
      </w:pPr>
      <w:r w:rsidRPr="00EE2C76">
        <w:rPr>
          <w:rFonts w:eastAsia="Times New Roman"/>
          <w:color w:val="C00000"/>
          <w:sz w:val="24"/>
          <w:szCs w:val="24"/>
          <w:lang w:val="en-US"/>
        </w:rPr>
        <w:t>Tuesday July 23</w:t>
      </w:r>
      <w:r w:rsidR="00EE2C76">
        <w:rPr>
          <w:rFonts w:eastAsia="Times New Roman"/>
          <w:color w:val="C00000"/>
          <w:sz w:val="24"/>
          <w:szCs w:val="24"/>
          <w:lang w:val="en-US"/>
        </w:rPr>
        <w:t>. Room … main building MSU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>10:00 Mesoscopic design and characterizations of auxetics honeycombs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Zuoqiu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Liu.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>10:30 Application of the asymptotic averaging method to dispersed composites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r w:rsidRPr="00EE2C76">
        <w:rPr>
          <w:rFonts w:eastAsia="Times New Roman"/>
          <w:i/>
          <w:sz w:val="24"/>
          <w:szCs w:val="24"/>
          <w:lang w:val="en-US"/>
        </w:rPr>
        <w:t>N.B. Artamonova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lastRenderedPageBreak/>
        <w:t xml:space="preserve">11:00 Scale Influence on </w:t>
      </w:r>
      <w:r>
        <w:rPr>
          <w:rFonts w:eastAsia="Times New Roman"/>
          <w:sz w:val="24"/>
          <w:szCs w:val="24"/>
          <w:lang w:val="en-US"/>
        </w:rPr>
        <w:t>Bending</w:t>
      </w:r>
      <w:r w:rsidRPr="00F41779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Rigidity</w:t>
      </w:r>
      <w:r w:rsidRPr="00F41779">
        <w:rPr>
          <w:rFonts w:eastAsia="Times New Roman"/>
          <w:sz w:val="24"/>
          <w:szCs w:val="24"/>
          <w:lang w:val="en-US"/>
        </w:rPr>
        <w:t xml:space="preserve"> of </w:t>
      </w:r>
      <w:r>
        <w:rPr>
          <w:rFonts w:eastAsia="Times New Roman"/>
          <w:sz w:val="24"/>
          <w:szCs w:val="24"/>
          <w:lang w:val="en-US"/>
        </w:rPr>
        <w:t xml:space="preserve">the </w:t>
      </w:r>
      <w:r w:rsidRPr="00F41779">
        <w:rPr>
          <w:rFonts w:eastAsia="Times New Roman"/>
          <w:sz w:val="24"/>
          <w:szCs w:val="24"/>
          <w:lang w:val="en-US"/>
        </w:rPr>
        <w:t>Plate with Artificial Structure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r w:rsidRPr="00EE2C76">
        <w:rPr>
          <w:rFonts w:eastAsia="Times New Roman"/>
          <w:i/>
          <w:sz w:val="24"/>
          <w:szCs w:val="24"/>
          <w:lang w:val="en-US"/>
        </w:rPr>
        <w:t>Sheshenin S.V</w:t>
      </w:r>
      <w:proofErr w:type="gramStart"/>
      <w:r w:rsidRPr="00EE2C76">
        <w:rPr>
          <w:rFonts w:eastAsia="Times New Roman"/>
          <w:i/>
          <w:sz w:val="24"/>
          <w:szCs w:val="24"/>
          <w:lang w:val="en-US"/>
        </w:rPr>
        <w:t>. ,</w:t>
      </w:r>
      <w:proofErr w:type="gramEnd"/>
      <w:r w:rsidRPr="00EE2C76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Volkov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L.S.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>
        <w:rPr>
          <w:rFonts w:eastAsia="Times New Roman"/>
          <w:sz w:val="24"/>
          <w:szCs w:val="24"/>
          <w:lang w:val="en-US"/>
        </w:rPr>
        <w:t xml:space="preserve">11:30 Tensile and Bending </w:t>
      </w:r>
      <w:proofErr w:type="spellStart"/>
      <w:r w:rsidRPr="00F41779">
        <w:rPr>
          <w:rFonts w:eastAsia="Times New Roman"/>
          <w:sz w:val="24"/>
          <w:szCs w:val="24"/>
          <w:lang w:val="en-US"/>
        </w:rPr>
        <w:t>stiffnesses</w:t>
      </w:r>
      <w:proofErr w:type="spellEnd"/>
      <w:r w:rsidRPr="00F41779">
        <w:rPr>
          <w:rFonts w:eastAsia="Times New Roman"/>
          <w:sz w:val="24"/>
          <w:szCs w:val="24"/>
          <w:lang w:val="en-US"/>
        </w:rPr>
        <w:t xml:space="preserve"> of the rubber-cord layer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Sheshenin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S.V., </w:t>
      </w: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Klementyev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P.D.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color w:val="1F497D" w:themeColor="text2"/>
          <w:sz w:val="24"/>
          <w:szCs w:val="24"/>
          <w:lang w:val="en-US"/>
        </w:rPr>
      </w:pPr>
      <w:r w:rsidRPr="00EE2C76">
        <w:rPr>
          <w:rFonts w:eastAsia="Times New Roman"/>
          <w:color w:val="1F497D" w:themeColor="text2"/>
          <w:sz w:val="24"/>
          <w:szCs w:val="24"/>
          <w:lang w:val="en-US"/>
        </w:rPr>
        <w:t>12:00 Tea/coffee Break</w:t>
      </w:r>
    </w:p>
    <w:p w:rsidR="00F41779" w:rsidRPr="00F41779" w:rsidRDefault="00F41779" w:rsidP="00EE2C7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F41779">
        <w:rPr>
          <w:rFonts w:eastAsia="Times New Roman"/>
          <w:sz w:val="24"/>
          <w:szCs w:val="24"/>
          <w:lang w:val="en-US"/>
        </w:rPr>
        <w:t xml:space="preserve">12:30 - 13:00 </w:t>
      </w:r>
      <w:proofErr w:type="gramStart"/>
      <w:r w:rsidRPr="00F41779">
        <w:rPr>
          <w:rFonts w:eastAsia="Times New Roman"/>
          <w:sz w:val="24"/>
          <w:szCs w:val="24"/>
          <w:lang w:val="en-US"/>
        </w:rPr>
        <w:t>Scientific</w:t>
      </w:r>
      <w:proofErr w:type="gramEnd"/>
      <w:r w:rsidRPr="00F41779">
        <w:rPr>
          <w:rFonts w:eastAsia="Times New Roman"/>
          <w:sz w:val="24"/>
          <w:szCs w:val="24"/>
          <w:lang w:val="en-US"/>
        </w:rPr>
        <w:t xml:space="preserve"> discussion</w:t>
      </w:r>
    </w:p>
    <w:p w:rsidR="00F41779" w:rsidRPr="00EE2C76" w:rsidRDefault="00F41779" w:rsidP="00EE2C76">
      <w:pPr>
        <w:spacing w:line="240" w:lineRule="auto"/>
        <w:jc w:val="center"/>
        <w:rPr>
          <w:rFonts w:eastAsia="Times New Roman"/>
          <w:color w:val="C00000"/>
          <w:sz w:val="24"/>
          <w:szCs w:val="24"/>
          <w:lang w:val="en-US"/>
        </w:rPr>
      </w:pPr>
      <w:r w:rsidRPr="00EE2C76">
        <w:rPr>
          <w:rFonts w:eastAsia="Times New Roman"/>
          <w:color w:val="C00000"/>
          <w:sz w:val="24"/>
          <w:szCs w:val="24"/>
          <w:lang w:val="en-US"/>
        </w:rPr>
        <w:t>Wednesday 24 July</w:t>
      </w:r>
      <w:r w:rsidR="00EE2C76">
        <w:rPr>
          <w:rFonts w:eastAsia="Times New Roman"/>
          <w:color w:val="C00000"/>
          <w:sz w:val="24"/>
          <w:szCs w:val="24"/>
          <w:lang w:val="en-US"/>
        </w:rPr>
        <w:t>. Room … main building MSU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 xml:space="preserve">10:00 Design and optimization of </w:t>
      </w:r>
      <w:proofErr w:type="spellStart"/>
      <w:r w:rsidRPr="00F41779">
        <w:rPr>
          <w:rFonts w:eastAsia="Times New Roman"/>
          <w:sz w:val="24"/>
          <w:szCs w:val="24"/>
          <w:lang w:val="en-US"/>
        </w:rPr>
        <w:t>tailorable</w:t>
      </w:r>
      <w:proofErr w:type="spellEnd"/>
      <w:r w:rsidRPr="00F41779">
        <w:rPr>
          <w:rFonts w:eastAsia="Times New Roman"/>
          <w:sz w:val="24"/>
          <w:szCs w:val="24"/>
          <w:lang w:val="en-US"/>
        </w:rPr>
        <w:t xml:space="preserve"> thermal expansion metamaterials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Lingling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="00AD571B" w:rsidRPr="00EE2C76">
        <w:rPr>
          <w:rFonts w:eastAsia="Times New Roman"/>
          <w:i/>
          <w:sz w:val="24"/>
          <w:szCs w:val="24"/>
          <w:lang w:val="en-US"/>
        </w:rPr>
        <w:t>H</w:t>
      </w:r>
      <w:r w:rsidRPr="00EE2C76">
        <w:rPr>
          <w:rFonts w:eastAsia="Times New Roman"/>
          <w:i/>
          <w:sz w:val="24"/>
          <w:szCs w:val="24"/>
          <w:lang w:val="en-US"/>
        </w:rPr>
        <w:t>u</w:t>
      </w:r>
      <w:proofErr w:type="spellEnd"/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>10:30 Experimental verification of the calculation of the effective elastic moduli and the bio-natural composites parameter</w:t>
      </w:r>
      <w:r w:rsidR="00AD571B">
        <w:rPr>
          <w:rFonts w:eastAsia="Times New Roman"/>
          <w:sz w:val="24"/>
          <w:szCs w:val="24"/>
          <w:lang w:val="en-US"/>
        </w:rPr>
        <w:t>.</w:t>
      </w:r>
      <w:proofErr w:type="gramEnd"/>
      <w:r w:rsidR="00AD571B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EE2C76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Artamonova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N.B., </w:t>
      </w: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Sheshenin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S.V., </w:t>
      </w: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Frolova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Yu.V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., </w:t>
      </w: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Novikov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P.V., </w:t>
      </w: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Bessonova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 xml:space="preserve"> </w:t>
      </w:r>
      <w:proofErr w:type="spellStart"/>
      <w:r w:rsidRPr="00EE2C76">
        <w:rPr>
          <w:rFonts w:eastAsia="Times New Roman"/>
          <w:i/>
          <w:sz w:val="24"/>
          <w:szCs w:val="24"/>
          <w:lang w:val="en-US"/>
        </w:rPr>
        <w:t>O.Yu</w:t>
      </w:r>
      <w:proofErr w:type="spellEnd"/>
      <w:r w:rsidRPr="00EE2C76">
        <w:rPr>
          <w:rFonts w:eastAsia="Times New Roman"/>
          <w:i/>
          <w:sz w:val="24"/>
          <w:szCs w:val="24"/>
          <w:lang w:val="en-US"/>
        </w:rPr>
        <w:t>.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 xml:space="preserve">11:00 </w:t>
      </w:r>
      <w:r w:rsidR="00317093" w:rsidRPr="00317093">
        <w:rPr>
          <w:rFonts w:eastAsia="Times New Roman"/>
          <w:sz w:val="24"/>
          <w:szCs w:val="24"/>
          <w:lang w:val="en-US"/>
        </w:rPr>
        <w:t xml:space="preserve">Experimental study of polymers </w:t>
      </w:r>
      <w:proofErr w:type="spellStart"/>
      <w:r w:rsidR="00317093" w:rsidRPr="00317093">
        <w:rPr>
          <w:rFonts w:eastAsia="Times New Roman"/>
          <w:sz w:val="24"/>
          <w:szCs w:val="24"/>
          <w:lang w:val="en-US"/>
        </w:rPr>
        <w:t>ans</w:t>
      </w:r>
      <w:proofErr w:type="spellEnd"/>
      <w:r w:rsidR="00317093" w:rsidRPr="00317093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317093" w:rsidRPr="00317093">
        <w:rPr>
          <w:rFonts w:eastAsia="Times New Roman"/>
          <w:sz w:val="24"/>
          <w:szCs w:val="24"/>
          <w:lang w:val="en-US"/>
        </w:rPr>
        <w:t>structutes</w:t>
      </w:r>
      <w:proofErr w:type="spellEnd"/>
      <w:r w:rsidR="00317093" w:rsidRPr="00317093">
        <w:rPr>
          <w:rFonts w:eastAsia="Times New Roman"/>
          <w:sz w:val="24"/>
          <w:szCs w:val="24"/>
          <w:lang w:val="en-US"/>
        </w:rPr>
        <w:t xml:space="preserve"> for biomedical applications</w:t>
      </w:r>
      <w:r w:rsidR="00DF4A5D">
        <w:rPr>
          <w:rFonts w:eastAsia="Times New Roman"/>
          <w:sz w:val="24"/>
          <w:szCs w:val="24"/>
          <w:lang w:val="en-US"/>
        </w:rPr>
        <w:t>.</w:t>
      </w:r>
      <w:proofErr w:type="gramEnd"/>
      <w:r w:rsidR="00DF4A5D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317093" w:rsidRDefault="00317093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proofErr w:type="spellStart"/>
      <w:r w:rsidRPr="00317093">
        <w:rPr>
          <w:rFonts w:eastAsia="Times New Roman"/>
          <w:i/>
          <w:sz w:val="24"/>
          <w:szCs w:val="24"/>
          <w:lang w:val="en-US"/>
        </w:rPr>
        <w:t>Chentsov</w:t>
      </w:r>
      <w:proofErr w:type="spellEnd"/>
      <w:r w:rsidR="00F41779" w:rsidRPr="00317093">
        <w:rPr>
          <w:rFonts w:eastAsia="Times New Roman"/>
          <w:i/>
          <w:sz w:val="24"/>
          <w:szCs w:val="24"/>
          <w:lang w:val="en-US"/>
        </w:rPr>
        <w:t xml:space="preserve"> </w:t>
      </w:r>
      <w:r w:rsidRPr="00317093">
        <w:rPr>
          <w:rFonts w:eastAsia="Times New Roman"/>
          <w:i/>
          <w:sz w:val="24"/>
          <w:szCs w:val="24"/>
          <w:lang w:val="en-US"/>
        </w:rPr>
        <w:t>A</w:t>
      </w:r>
      <w:r w:rsidR="00F41779" w:rsidRPr="00317093">
        <w:rPr>
          <w:rFonts w:eastAsia="Times New Roman"/>
          <w:i/>
          <w:sz w:val="24"/>
          <w:szCs w:val="24"/>
          <w:lang w:val="en-US"/>
        </w:rPr>
        <w:t>.</w:t>
      </w:r>
      <w:r w:rsidRPr="00317093">
        <w:rPr>
          <w:rFonts w:eastAsia="Times New Roman"/>
          <w:i/>
          <w:sz w:val="24"/>
          <w:szCs w:val="24"/>
          <w:lang w:val="en-US"/>
        </w:rPr>
        <w:t>V</w:t>
      </w:r>
      <w:r w:rsidR="00F41779" w:rsidRPr="00317093">
        <w:rPr>
          <w:rFonts w:eastAsia="Times New Roman"/>
          <w:i/>
          <w:sz w:val="24"/>
          <w:szCs w:val="24"/>
          <w:lang w:val="en-US"/>
        </w:rPr>
        <w:t>.</w:t>
      </w:r>
    </w:p>
    <w:p w:rsidR="00EE2C76" w:rsidRPr="00F41779" w:rsidRDefault="00EE2C76" w:rsidP="00EE2C76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r w:rsidRPr="00F41779">
        <w:rPr>
          <w:rFonts w:eastAsia="Times New Roman"/>
          <w:sz w:val="24"/>
          <w:szCs w:val="24"/>
          <w:lang w:val="en-US"/>
        </w:rPr>
        <w:t>11:</w:t>
      </w:r>
      <w:r>
        <w:rPr>
          <w:rFonts w:eastAsia="Times New Roman"/>
          <w:sz w:val="24"/>
          <w:szCs w:val="24"/>
          <w:lang w:val="en-US"/>
        </w:rPr>
        <w:t>3</w:t>
      </w:r>
      <w:r w:rsidRPr="00F41779">
        <w:rPr>
          <w:rFonts w:eastAsia="Times New Roman"/>
          <w:sz w:val="24"/>
          <w:szCs w:val="24"/>
          <w:lang w:val="en-US"/>
        </w:rPr>
        <w:t xml:space="preserve">0 </w:t>
      </w:r>
      <w:proofErr w:type="gramStart"/>
      <w:r w:rsidRPr="00F41779">
        <w:rPr>
          <w:rFonts w:eastAsia="Times New Roman"/>
          <w:sz w:val="24"/>
          <w:szCs w:val="24"/>
          <w:lang w:val="en-US"/>
        </w:rPr>
        <w:t>The</w:t>
      </w:r>
      <w:proofErr w:type="gramEnd"/>
      <w:r w:rsidRPr="00F41779">
        <w:rPr>
          <w:rFonts w:eastAsia="Times New Roman"/>
          <w:sz w:val="24"/>
          <w:szCs w:val="24"/>
          <w:lang w:val="en-US"/>
        </w:rPr>
        <w:t xml:space="preserve"> effect of connectedness of mechanical and temperature fields on the solution of the </w:t>
      </w:r>
      <w:proofErr w:type="spellStart"/>
      <w:r w:rsidRPr="00F41779">
        <w:rPr>
          <w:rFonts w:eastAsia="Times New Roman"/>
          <w:sz w:val="24"/>
          <w:szCs w:val="24"/>
          <w:lang w:val="en-US"/>
        </w:rPr>
        <w:t>thermoelasticity</w:t>
      </w:r>
      <w:proofErr w:type="spellEnd"/>
      <w:r w:rsidRPr="00F41779">
        <w:rPr>
          <w:rFonts w:eastAsia="Times New Roman"/>
          <w:sz w:val="24"/>
          <w:szCs w:val="24"/>
          <w:lang w:val="en-US"/>
        </w:rPr>
        <w:t xml:space="preserve"> problem</w:t>
      </w:r>
      <w:r>
        <w:rPr>
          <w:rFonts w:eastAsia="Times New Roman"/>
          <w:sz w:val="24"/>
          <w:szCs w:val="24"/>
          <w:lang w:val="en-US"/>
        </w:rPr>
        <w:t xml:space="preserve">. </w:t>
      </w:r>
    </w:p>
    <w:p w:rsidR="00EE2C76" w:rsidRPr="00317093" w:rsidRDefault="00EE2C76" w:rsidP="00EE2C76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proofErr w:type="spellStart"/>
      <w:r w:rsidRPr="00317093">
        <w:rPr>
          <w:rFonts w:eastAsia="Times New Roman"/>
          <w:i/>
          <w:sz w:val="24"/>
          <w:szCs w:val="24"/>
          <w:lang w:val="en-US"/>
        </w:rPr>
        <w:t>Kiselev</w:t>
      </w:r>
      <w:proofErr w:type="spellEnd"/>
      <w:r w:rsidRPr="00317093">
        <w:rPr>
          <w:rFonts w:eastAsia="Times New Roman"/>
          <w:i/>
          <w:sz w:val="24"/>
          <w:szCs w:val="24"/>
          <w:lang w:val="en-US"/>
        </w:rPr>
        <w:t xml:space="preserve"> F.B.</w:t>
      </w:r>
    </w:p>
    <w:p w:rsidR="00F41779" w:rsidRPr="00F41779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proofErr w:type="gramStart"/>
      <w:r w:rsidRPr="00F41779">
        <w:rPr>
          <w:rFonts w:eastAsia="Times New Roman"/>
          <w:sz w:val="24"/>
          <w:szCs w:val="24"/>
          <w:lang w:val="en-US"/>
        </w:rPr>
        <w:t>11:30 Comparison of the asymptotic theory of thin plates with classical bending theories</w:t>
      </w:r>
      <w:r w:rsidR="00DF4A5D">
        <w:rPr>
          <w:rFonts w:eastAsia="Times New Roman"/>
          <w:sz w:val="24"/>
          <w:szCs w:val="24"/>
          <w:lang w:val="en-US"/>
        </w:rPr>
        <w:t>.</w:t>
      </w:r>
      <w:proofErr w:type="gramEnd"/>
      <w:r w:rsidR="00DF4A5D">
        <w:rPr>
          <w:rFonts w:eastAsia="Times New Roman"/>
          <w:sz w:val="24"/>
          <w:szCs w:val="24"/>
          <w:lang w:val="en-US"/>
        </w:rPr>
        <w:t xml:space="preserve"> </w:t>
      </w:r>
    </w:p>
    <w:p w:rsidR="00F41779" w:rsidRPr="00317093" w:rsidRDefault="00F41779" w:rsidP="00964704">
      <w:pPr>
        <w:spacing w:after="120" w:line="240" w:lineRule="auto"/>
        <w:rPr>
          <w:rFonts w:eastAsia="Times New Roman"/>
          <w:i/>
          <w:sz w:val="24"/>
          <w:szCs w:val="24"/>
          <w:lang w:val="en-US"/>
        </w:rPr>
      </w:pPr>
      <w:proofErr w:type="spellStart"/>
      <w:r w:rsidRPr="00317093">
        <w:rPr>
          <w:rFonts w:eastAsia="Times New Roman"/>
          <w:i/>
          <w:sz w:val="24"/>
          <w:szCs w:val="24"/>
          <w:lang w:val="en-US"/>
        </w:rPr>
        <w:t>Sheshenin</w:t>
      </w:r>
      <w:proofErr w:type="spellEnd"/>
      <w:r w:rsidRPr="00317093">
        <w:rPr>
          <w:rFonts w:eastAsia="Times New Roman"/>
          <w:i/>
          <w:sz w:val="24"/>
          <w:szCs w:val="24"/>
          <w:lang w:val="en-US"/>
        </w:rPr>
        <w:t xml:space="preserve"> S.V., </w:t>
      </w:r>
      <w:proofErr w:type="spellStart"/>
      <w:r w:rsidRPr="00317093">
        <w:rPr>
          <w:rFonts w:eastAsia="Times New Roman"/>
          <w:i/>
          <w:sz w:val="24"/>
          <w:szCs w:val="24"/>
          <w:lang w:val="en-US"/>
        </w:rPr>
        <w:t>Muradkhanov</w:t>
      </w:r>
      <w:proofErr w:type="spellEnd"/>
      <w:r w:rsidRPr="00317093">
        <w:rPr>
          <w:rFonts w:eastAsia="Times New Roman"/>
          <w:i/>
          <w:sz w:val="24"/>
          <w:szCs w:val="24"/>
          <w:lang w:val="en-US"/>
        </w:rPr>
        <w:t xml:space="preserve"> R.R.</w:t>
      </w:r>
    </w:p>
    <w:p w:rsidR="00F41779" w:rsidRPr="00317093" w:rsidRDefault="00F41779" w:rsidP="00964704">
      <w:pPr>
        <w:spacing w:after="120" w:line="240" w:lineRule="auto"/>
        <w:rPr>
          <w:rFonts w:eastAsia="Times New Roman"/>
          <w:color w:val="1F497D" w:themeColor="text2"/>
          <w:sz w:val="24"/>
          <w:szCs w:val="24"/>
          <w:lang w:val="en-US"/>
        </w:rPr>
      </w:pPr>
      <w:r w:rsidRPr="00317093">
        <w:rPr>
          <w:rFonts w:eastAsia="Times New Roman"/>
          <w:color w:val="1F497D" w:themeColor="text2"/>
          <w:sz w:val="24"/>
          <w:szCs w:val="24"/>
          <w:lang w:val="en-US"/>
        </w:rPr>
        <w:t>12:00 Tea/coffee Break</w:t>
      </w:r>
    </w:p>
    <w:p w:rsidR="00F41779" w:rsidRPr="00964704" w:rsidRDefault="00F41779" w:rsidP="00964704">
      <w:pPr>
        <w:spacing w:after="120" w:line="240" w:lineRule="auto"/>
        <w:rPr>
          <w:rFonts w:eastAsia="Times New Roman"/>
          <w:sz w:val="24"/>
          <w:szCs w:val="24"/>
          <w:lang w:val="en-US"/>
        </w:rPr>
      </w:pPr>
      <w:r w:rsidRPr="00F41779">
        <w:rPr>
          <w:rFonts w:eastAsia="Times New Roman"/>
          <w:sz w:val="24"/>
          <w:szCs w:val="24"/>
          <w:lang w:val="en-US"/>
        </w:rPr>
        <w:t xml:space="preserve">12: 30-13: 00 </w:t>
      </w:r>
      <w:proofErr w:type="gramStart"/>
      <w:r w:rsidRPr="00F41779">
        <w:rPr>
          <w:rFonts w:eastAsia="Times New Roman"/>
          <w:sz w:val="24"/>
          <w:szCs w:val="24"/>
          <w:lang w:val="en-US"/>
        </w:rPr>
        <w:t>Scientific</w:t>
      </w:r>
      <w:proofErr w:type="gramEnd"/>
      <w:r w:rsidRPr="00F41779">
        <w:rPr>
          <w:rFonts w:eastAsia="Times New Roman"/>
          <w:sz w:val="24"/>
          <w:szCs w:val="24"/>
          <w:lang w:val="en-US"/>
        </w:rPr>
        <w:t xml:space="preserve"> discussion</w:t>
      </w:r>
      <w:r w:rsidR="00D82B80">
        <w:rPr>
          <w:rFonts w:eastAsia="Times New Roman"/>
          <w:sz w:val="24"/>
          <w:szCs w:val="24"/>
          <w:lang w:val="en-US"/>
        </w:rPr>
        <w:t xml:space="preserve">. </w:t>
      </w:r>
      <w:proofErr w:type="gramStart"/>
      <w:r w:rsidR="00D82B80">
        <w:rPr>
          <w:rFonts w:eastAsia="Times New Roman"/>
          <w:sz w:val="24"/>
          <w:szCs w:val="24"/>
          <w:lang w:val="en-US"/>
        </w:rPr>
        <w:t>Conclusion</w:t>
      </w:r>
      <w:r w:rsidRPr="00F41779">
        <w:rPr>
          <w:rFonts w:eastAsia="Times New Roman"/>
          <w:sz w:val="24"/>
          <w:szCs w:val="24"/>
          <w:lang w:val="en-US"/>
        </w:rPr>
        <w:t xml:space="preserve"> and discussion </w:t>
      </w:r>
      <w:r w:rsidR="00D82B80">
        <w:rPr>
          <w:rFonts w:eastAsia="Times New Roman"/>
          <w:sz w:val="24"/>
          <w:szCs w:val="24"/>
          <w:lang w:val="en-US"/>
        </w:rPr>
        <w:t>on</w:t>
      </w:r>
      <w:bookmarkStart w:id="0" w:name="_GoBack"/>
      <w:bookmarkEnd w:id="0"/>
      <w:r w:rsidRPr="00F41779">
        <w:rPr>
          <w:rFonts w:eastAsia="Times New Roman"/>
          <w:sz w:val="24"/>
          <w:szCs w:val="24"/>
          <w:lang w:val="en-US"/>
        </w:rPr>
        <w:t xml:space="preserve"> further scientific cooperation.</w:t>
      </w:r>
      <w:proofErr w:type="gramEnd"/>
      <w:r w:rsidR="00DF4A5D">
        <w:rPr>
          <w:rFonts w:eastAsia="Times New Roman"/>
          <w:sz w:val="24"/>
          <w:szCs w:val="24"/>
          <w:lang w:val="en-US"/>
        </w:rPr>
        <w:t xml:space="preserve"> </w:t>
      </w:r>
    </w:p>
    <w:sectPr w:rsidR="00F41779" w:rsidRPr="00964704" w:rsidSect="00EE2C76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20FE"/>
    <w:rsid w:val="00030402"/>
    <w:rsid w:val="00045726"/>
    <w:rsid w:val="000E1008"/>
    <w:rsid w:val="001B2E55"/>
    <w:rsid w:val="00234BAD"/>
    <w:rsid w:val="00317093"/>
    <w:rsid w:val="0032140D"/>
    <w:rsid w:val="0032429A"/>
    <w:rsid w:val="00326BC4"/>
    <w:rsid w:val="0033539F"/>
    <w:rsid w:val="00350807"/>
    <w:rsid w:val="003A0C9B"/>
    <w:rsid w:val="003C011B"/>
    <w:rsid w:val="00536E48"/>
    <w:rsid w:val="007A6A27"/>
    <w:rsid w:val="007F18A0"/>
    <w:rsid w:val="00964704"/>
    <w:rsid w:val="009F100C"/>
    <w:rsid w:val="00A11688"/>
    <w:rsid w:val="00A71F2B"/>
    <w:rsid w:val="00AD571B"/>
    <w:rsid w:val="00B86E05"/>
    <w:rsid w:val="00C220FE"/>
    <w:rsid w:val="00C27830"/>
    <w:rsid w:val="00C30EB2"/>
    <w:rsid w:val="00C340AA"/>
    <w:rsid w:val="00C42F67"/>
    <w:rsid w:val="00D00214"/>
    <w:rsid w:val="00D72E51"/>
    <w:rsid w:val="00D775C4"/>
    <w:rsid w:val="00D82B80"/>
    <w:rsid w:val="00DF4A5D"/>
    <w:rsid w:val="00E458A0"/>
    <w:rsid w:val="00EA1C74"/>
    <w:rsid w:val="00EE2C76"/>
    <w:rsid w:val="00F41779"/>
    <w:rsid w:val="00F55830"/>
    <w:rsid w:val="00FB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10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10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25DB1-CE23-4E06-AC20-F8D30C06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Sheshenin</dc:creator>
  <cp:lastModifiedBy>user</cp:lastModifiedBy>
  <cp:revision>2</cp:revision>
  <dcterms:created xsi:type="dcterms:W3CDTF">2019-07-11T21:26:00Z</dcterms:created>
  <dcterms:modified xsi:type="dcterms:W3CDTF">2019-07-11T21:26:00Z</dcterms:modified>
</cp:coreProperties>
</file>