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29" w:rsidRDefault="00A82929" w:rsidP="00A8292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Универсиада «Ломоносов» по социологии и менеджменту общественных процессов 2019</w:t>
      </w:r>
    </w:p>
    <w:p w:rsidR="00A82929" w:rsidRDefault="00A82929" w:rsidP="00A8292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 «</w:t>
      </w:r>
      <w:r>
        <w:rPr>
          <w:b/>
          <w:sz w:val="32"/>
          <w:szCs w:val="32"/>
        </w:rPr>
        <w:t>Социальная демография</w:t>
      </w:r>
      <w:r>
        <w:rPr>
          <w:b/>
          <w:sz w:val="32"/>
          <w:szCs w:val="32"/>
        </w:rPr>
        <w:t>».</w:t>
      </w:r>
    </w:p>
    <w:p w:rsidR="00A82929" w:rsidRDefault="00A82929" w:rsidP="00A8292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Темы заочного тура:</w:t>
      </w:r>
    </w:p>
    <w:p w:rsidR="00EC31F8" w:rsidRPr="00F16654" w:rsidRDefault="00EC31F8" w:rsidP="00EC31F8">
      <w:pPr>
        <w:spacing w:after="0" w:line="240" w:lineRule="auto"/>
        <w:contextualSpacing/>
        <w:jc w:val="center"/>
        <w:rPr>
          <w:b/>
          <w:bCs/>
          <w:iCs/>
          <w:sz w:val="32"/>
          <w:szCs w:val="32"/>
        </w:rPr>
      </w:pPr>
    </w:p>
    <w:p w:rsidR="00EC1F1B" w:rsidRPr="00F16654" w:rsidRDefault="00EC1F1B" w:rsidP="00EC1F1B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 w:rsidRPr="00F16654">
        <w:rPr>
          <w:bCs/>
          <w:iCs/>
          <w:sz w:val="32"/>
          <w:szCs w:val="32"/>
        </w:rPr>
        <w:t xml:space="preserve">Вопросы демографии в трудах </w:t>
      </w:r>
      <w:proofErr w:type="spellStart"/>
      <w:r w:rsidRPr="00F16654">
        <w:rPr>
          <w:bCs/>
          <w:iCs/>
          <w:sz w:val="32"/>
          <w:szCs w:val="32"/>
        </w:rPr>
        <w:t>М.В.Ломоносова</w:t>
      </w:r>
      <w:proofErr w:type="spellEnd"/>
      <w:r w:rsidRPr="00F16654">
        <w:rPr>
          <w:bCs/>
          <w:iCs/>
          <w:sz w:val="32"/>
          <w:szCs w:val="32"/>
        </w:rPr>
        <w:t xml:space="preserve"> и их актуальность в современной России.</w:t>
      </w:r>
    </w:p>
    <w:p w:rsidR="00EC31F8" w:rsidRPr="00F16654" w:rsidRDefault="00EC31F8" w:rsidP="00EC31F8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 w:rsidRPr="00F16654">
        <w:rPr>
          <w:bCs/>
          <w:iCs/>
          <w:sz w:val="32"/>
          <w:szCs w:val="32"/>
        </w:rPr>
        <w:t xml:space="preserve">Современная демографическая ситуация </w:t>
      </w:r>
      <w:r w:rsidR="00EC1F1B">
        <w:rPr>
          <w:bCs/>
          <w:iCs/>
          <w:sz w:val="32"/>
          <w:szCs w:val="32"/>
        </w:rPr>
        <w:t>в России.</w:t>
      </w:r>
    </w:p>
    <w:p w:rsidR="00EC31F8" w:rsidRPr="00F16654" w:rsidRDefault="00EC31F8" w:rsidP="00EC31F8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 w:rsidRPr="00F16654">
        <w:rPr>
          <w:bCs/>
          <w:iCs/>
          <w:sz w:val="32"/>
          <w:szCs w:val="32"/>
        </w:rPr>
        <w:t xml:space="preserve"> </w:t>
      </w:r>
      <w:r w:rsidR="00EC1F1B">
        <w:rPr>
          <w:bCs/>
          <w:iCs/>
          <w:sz w:val="32"/>
          <w:szCs w:val="32"/>
        </w:rPr>
        <w:t>Особенности демографического развития в регионах России (на примере региона проживания).</w:t>
      </w:r>
    </w:p>
    <w:p w:rsidR="00EC31F8" w:rsidRPr="00F16654" w:rsidRDefault="00EC31F8" w:rsidP="00EC31F8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 w:rsidRPr="00F16654">
        <w:rPr>
          <w:bCs/>
          <w:iCs/>
          <w:sz w:val="32"/>
          <w:szCs w:val="32"/>
        </w:rPr>
        <w:t xml:space="preserve"> </w:t>
      </w:r>
      <w:r w:rsidR="00EC1F1B">
        <w:rPr>
          <w:bCs/>
          <w:iCs/>
          <w:sz w:val="32"/>
          <w:szCs w:val="32"/>
        </w:rPr>
        <w:t>С</w:t>
      </w:r>
      <w:r w:rsidRPr="00F16654">
        <w:rPr>
          <w:bCs/>
          <w:iCs/>
          <w:sz w:val="32"/>
          <w:szCs w:val="32"/>
        </w:rPr>
        <w:t>овременн</w:t>
      </w:r>
      <w:r w:rsidR="00EC1F1B">
        <w:rPr>
          <w:bCs/>
          <w:iCs/>
          <w:sz w:val="32"/>
          <w:szCs w:val="32"/>
        </w:rPr>
        <w:t>ый</w:t>
      </w:r>
      <w:r w:rsidRPr="00F16654">
        <w:rPr>
          <w:bCs/>
          <w:iCs/>
          <w:sz w:val="32"/>
          <w:szCs w:val="32"/>
        </w:rPr>
        <w:t xml:space="preserve"> демографическ</w:t>
      </w:r>
      <w:r w:rsidR="00EC1F1B">
        <w:rPr>
          <w:bCs/>
          <w:iCs/>
          <w:sz w:val="32"/>
          <w:szCs w:val="32"/>
        </w:rPr>
        <w:t>ий</w:t>
      </w:r>
      <w:r w:rsidRPr="00F16654">
        <w:rPr>
          <w:bCs/>
          <w:iCs/>
          <w:sz w:val="32"/>
          <w:szCs w:val="32"/>
        </w:rPr>
        <w:t xml:space="preserve"> взрыв</w:t>
      </w:r>
      <w:r w:rsidR="00EC1F1B">
        <w:rPr>
          <w:bCs/>
          <w:iCs/>
          <w:sz w:val="32"/>
          <w:szCs w:val="32"/>
        </w:rPr>
        <w:t>: Ки</w:t>
      </w:r>
      <w:r w:rsidR="000345FD">
        <w:rPr>
          <w:bCs/>
          <w:iCs/>
          <w:sz w:val="32"/>
          <w:szCs w:val="32"/>
        </w:rPr>
        <w:t>тай, Индия, страны Европы и Афр</w:t>
      </w:r>
      <w:r w:rsidR="00EC1F1B">
        <w:rPr>
          <w:bCs/>
          <w:iCs/>
          <w:sz w:val="32"/>
          <w:szCs w:val="32"/>
        </w:rPr>
        <w:t>ики</w:t>
      </w:r>
      <w:r w:rsidR="000345FD">
        <w:rPr>
          <w:bCs/>
          <w:iCs/>
          <w:sz w:val="32"/>
          <w:szCs w:val="32"/>
        </w:rPr>
        <w:t>.</w:t>
      </w:r>
    </w:p>
    <w:p w:rsidR="00EC31F8" w:rsidRPr="00F16654" w:rsidRDefault="000345FD" w:rsidP="00EC31F8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С</w:t>
      </w:r>
      <w:r w:rsidR="00EC31F8" w:rsidRPr="00F16654">
        <w:rPr>
          <w:bCs/>
          <w:iCs/>
          <w:sz w:val="32"/>
          <w:szCs w:val="32"/>
        </w:rPr>
        <w:t>емь</w:t>
      </w:r>
      <w:r>
        <w:rPr>
          <w:bCs/>
          <w:iCs/>
          <w:sz w:val="32"/>
          <w:szCs w:val="32"/>
        </w:rPr>
        <w:t>я как основной институт развития современного общества.</w:t>
      </w:r>
    </w:p>
    <w:p w:rsidR="00EC31F8" w:rsidRPr="00F16654" w:rsidRDefault="000345FD" w:rsidP="00EC31F8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Роль миграции в демографическом развитии России.  </w:t>
      </w:r>
    </w:p>
    <w:p w:rsidR="00EC31F8" w:rsidRPr="00F16654" w:rsidRDefault="000345FD" w:rsidP="00EC31F8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Д</w:t>
      </w:r>
      <w:r w:rsidR="00EC31F8" w:rsidRPr="00F16654">
        <w:rPr>
          <w:bCs/>
          <w:iCs/>
          <w:sz w:val="32"/>
          <w:szCs w:val="32"/>
        </w:rPr>
        <w:t>емографическ</w:t>
      </w:r>
      <w:r>
        <w:rPr>
          <w:bCs/>
          <w:iCs/>
          <w:sz w:val="32"/>
          <w:szCs w:val="32"/>
        </w:rPr>
        <w:t>о</w:t>
      </w:r>
      <w:r w:rsidR="00EC31F8" w:rsidRPr="00F16654">
        <w:rPr>
          <w:bCs/>
          <w:iCs/>
          <w:sz w:val="32"/>
          <w:szCs w:val="32"/>
        </w:rPr>
        <w:t>е старени</w:t>
      </w:r>
      <w:r>
        <w:rPr>
          <w:bCs/>
          <w:iCs/>
          <w:sz w:val="32"/>
          <w:szCs w:val="32"/>
        </w:rPr>
        <w:t>е</w:t>
      </w:r>
      <w:r w:rsidR="00EC31F8" w:rsidRPr="00F16654">
        <w:rPr>
          <w:bCs/>
          <w:iCs/>
          <w:sz w:val="32"/>
          <w:szCs w:val="32"/>
        </w:rPr>
        <w:t xml:space="preserve"> населения</w:t>
      </w:r>
      <w:r>
        <w:rPr>
          <w:bCs/>
          <w:iCs/>
          <w:sz w:val="32"/>
          <w:szCs w:val="32"/>
        </w:rPr>
        <w:t xml:space="preserve"> через призму регионального сравнения.</w:t>
      </w:r>
    </w:p>
    <w:p w:rsidR="00EC31F8" w:rsidRPr="00F16654" w:rsidRDefault="000345FD" w:rsidP="00EC31F8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Численность</w:t>
      </w:r>
      <w:r w:rsidR="00EC31F8" w:rsidRPr="00F16654">
        <w:rPr>
          <w:bCs/>
          <w:iCs/>
          <w:sz w:val="32"/>
          <w:szCs w:val="32"/>
        </w:rPr>
        <w:t xml:space="preserve"> населения как </w:t>
      </w:r>
      <w:r>
        <w:rPr>
          <w:bCs/>
          <w:iCs/>
          <w:sz w:val="32"/>
          <w:szCs w:val="32"/>
        </w:rPr>
        <w:t>важнейший фактор современного развития</w:t>
      </w:r>
      <w:r w:rsidR="00EC31F8" w:rsidRPr="00F16654">
        <w:rPr>
          <w:bCs/>
          <w:iCs/>
          <w:sz w:val="32"/>
          <w:szCs w:val="32"/>
        </w:rPr>
        <w:t xml:space="preserve"> мира</w:t>
      </w:r>
      <w:r w:rsidR="006613FC">
        <w:rPr>
          <w:bCs/>
          <w:iCs/>
          <w:sz w:val="32"/>
          <w:szCs w:val="32"/>
        </w:rPr>
        <w:t>.</w:t>
      </w:r>
      <w:bookmarkStart w:id="0" w:name="_GoBack"/>
      <w:bookmarkEnd w:id="0"/>
    </w:p>
    <w:p w:rsidR="00EC31F8" w:rsidRDefault="006D3BFC" w:rsidP="00EC31F8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Социально-экономические последствия д</w:t>
      </w:r>
      <w:r w:rsidR="00EC31F8" w:rsidRPr="00F16654">
        <w:rPr>
          <w:bCs/>
          <w:iCs/>
          <w:sz w:val="32"/>
          <w:szCs w:val="32"/>
        </w:rPr>
        <w:t>емографическ</w:t>
      </w:r>
      <w:r>
        <w:rPr>
          <w:bCs/>
          <w:iCs/>
          <w:sz w:val="32"/>
          <w:szCs w:val="32"/>
        </w:rPr>
        <w:t>ого</w:t>
      </w:r>
      <w:r w:rsidR="00EC31F8" w:rsidRPr="00F16654">
        <w:rPr>
          <w:bCs/>
          <w:iCs/>
          <w:sz w:val="32"/>
          <w:szCs w:val="32"/>
        </w:rPr>
        <w:t xml:space="preserve"> кризис</w:t>
      </w:r>
      <w:r>
        <w:rPr>
          <w:bCs/>
          <w:iCs/>
          <w:sz w:val="32"/>
          <w:szCs w:val="32"/>
        </w:rPr>
        <w:t>а в России.</w:t>
      </w:r>
    </w:p>
    <w:p w:rsidR="006D3BFC" w:rsidRPr="00B31B34" w:rsidRDefault="006D3BFC" w:rsidP="00B31B34">
      <w:pPr>
        <w:pStyle w:val="a3"/>
        <w:numPr>
          <w:ilvl w:val="0"/>
          <w:numId w:val="1"/>
        </w:numPr>
        <w:rPr>
          <w:bCs/>
          <w:iCs/>
          <w:sz w:val="32"/>
          <w:szCs w:val="32"/>
        </w:rPr>
      </w:pPr>
      <w:r w:rsidRPr="00B31B34">
        <w:rPr>
          <w:bCs/>
          <w:iCs/>
          <w:sz w:val="32"/>
          <w:szCs w:val="32"/>
        </w:rPr>
        <w:t>Родо</w:t>
      </w:r>
      <w:r w:rsidR="00B31B34" w:rsidRPr="00B31B34">
        <w:rPr>
          <w:bCs/>
          <w:iCs/>
          <w:sz w:val="32"/>
          <w:szCs w:val="32"/>
        </w:rPr>
        <w:t>начальник демографической науки в мире.</w:t>
      </w:r>
    </w:p>
    <w:p w:rsidR="00EC31F8" w:rsidRPr="00526B7B" w:rsidRDefault="00EC31F8" w:rsidP="00EC31F8">
      <w:pPr>
        <w:jc w:val="center"/>
        <w:rPr>
          <w:bCs/>
          <w:iCs/>
        </w:rPr>
      </w:pPr>
    </w:p>
    <w:p w:rsidR="00EC31F8" w:rsidRDefault="00EC31F8"/>
    <w:sectPr w:rsidR="00EC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264A6"/>
    <w:multiLevelType w:val="hybridMultilevel"/>
    <w:tmpl w:val="C670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7B2C"/>
    <w:multiLevelType w:val="hybridMultilevel"/>
    <w:tmpl w:val="287EC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F8"/>
    <w:rsid w:val="000345FD"/>
    <w:rsid w:val="00104FBD"/>
    <w:rsid w:val="00584151"/>
    <w:rsid w:val="006613FC"/>
    <w:rsid w:val="006D3BFC"/>
    <w:rsid w:val="00A82929"/>
    <w:rsid w:val="00B31B34"/>
    <w:rsid w:val="00EC1F1B"/>
    <w:rsid w:val="00E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7CB70-E267-4100-BDF1-AC65CC1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F8"/>
    <w:rPr>
      <w:rFonts w:ascii="Times New Roman" w:hAnsi="Times New Roman" w:cs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1F8"/>
    <w:pPr>
      <w:ind w:left="720"/>
      <w:contextualSpacing/>
    </w:pPr>
  </w:style>
  <w:style w:type="character" w:styleId="a4">
    <w:name w:val="Strong"/>
    <w:basedOn w:val="a0"/>
    <w:uiPriority w:val="22"/>
    <w:qFormat/>
    <w:rsid w:val="00104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ВШССН</cp:lastModifiedBy>
  <cp:revision>7</cp:revision>
  <dcterms:created xsi:type="dcterms:W3CDTF">2018-12-17T14:36:00Z</dcterms:created>
  <dcterms:modified xsi:type="dcterms:W3CDTF">2018-12-21T11:20:00Z</dcterms:modified>
</cp:coreProperties>
</file>