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r w:rsidR="005E4E11">
        <w:rPr>
          <w:b/>
        </w:rPr>
        <w:t>8</w:t>
      </w:r>
      <w:bookmarkStart w:id="0" w:name="_GoBack"/>
      <w:bookmarkEnd w:id="0"/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«Конституционное и муниципальное право»</w:t>
      </w:r>
    </w:p>
    <w:p w:rsidR="003A0FC5" w:rsidRDefault="003A0FC5" w:rsidP="003A0FC5">
      <w:pPr>
        <w:ind w:firstLine="708"/>
        <w:jc w:val="both"/>
      </w:pPr>
      <w:r>
        <w:t>Участникам Универсиады предлагается, самостоятельно определив наличие пробела в сфере конституционного и муниципального права, либо актуальной правовой проблемы, либо внутриотраслевой коллизии: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актуальной конституционно-правовой проблемы и устанавливающий надлежащее регулирование рассматриваемого вопроса;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составить пояснительную записку к законопроекту, в котором привести свое обоснование проекта.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основам законодательной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66"/>
    <w:rsid w:val="00041E36"/>
    <w:rsid w:val="000A53D5"/>
    <w:rsid w:val="00152515"/>
    <w:rsid w:val="00167182"/>
    <w:rsid w:val="003A0FC5"/>
    <w:rsid w:val="00480871"/>
    <w:rsid w:val="00594407"/>
    <w:rsid w:val="005E4E11"/>
    <w:rsid w:val="006E1A9E"/>
    <w:rsid w:val="00834B78"/>
    <w:rsid w:val="00AE7BA3"/>
    <w:rsid w:val="00B06301"/>
    <w:rsid w:val="00B906B6"/>
    <w:rsid w:val="00C137BF"/>
    <w:rsid w:val="00C234E0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F57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-</cp:lastModifiedBy>
  <cp:revision>2</cp:revision>
  <dcterms:created xsi:type="dcterms:W3CDTF">2017-11-08T17:00:00Z</dcterms:created>
  <dcterms:modified xsi:type="dcterms:W3CDTF">2017-11-08T17:00:00Z</dcterms:modified>
</cp:coreProperties>
</file>