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4AE82" w14:textId="2E534B0E" w:rsidR="008736E8" w:rsidRDefault="006F535B" w:rsidP="00342F9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Универсиада – 2018</w:t>
      </w:r>
    </w:p>
    <w:p w14:paraId="5EA4E8AF" w14:textId="77777777" w:rsidR="00B005EC" w:rsidRDefault="008736E8" w:rsidP="00342F9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Универсиады «Ломоносов» по направлению подготовки </w:t>
      </w:r>
      <w:r w:rsidRPr="002B6647">
        <w:rPr>
          <w:rFonts w:ascii="Times New Roman" w:hAnsi="Times New Roman" w:cs="Times New Roman"/>
          <w:b/>
          <w:sz w:val="28"/>
          <w:szCs w:val="28"/>
        </w:rPr>
        <w:t xml:space="preserve">«Юриспруденция» по секции </w:t>
      </w:r>
    </w:p>
    <w:p w14:paraId="36177D81" w14:textId="777F7483" w:rsidR="008736E8" w:rsidRDefault="008736E8" w:rsidP="00342F9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47">
        <w:rPr>
          <w:rFonts w:ascii="Times New Roman" w:hAnsi="Times New Roman" w:cs="Times New Roman"/>
          <w:b/>
          <w:sz w:val="28"/>
          <w:szCs w:val="28"/>
        </w:rPr>
        <w:t>«</w:t>
      </w:r>
      <w:r w:rsidR="00CD0189" w:rsidRPr="00B005EC">
        <w:rPr>
          <w:rFonts w:ascii="Times New Roman" w:hAnsi="Times New Roman" w:cs="Times New Roman"/>
          <w:b/>
          <w:sz w:val="28"/>
          <w:szCs w:val="28"/>
        </w:rPr>
        <w:t>Проблемы правового регулирования сети Интернет</w:t>
      </w:r>
      <w:r w:rsidRPr="002B6647">
        <w:rPr>
          <w:rFonts w:ascii="Times New Roman" w:hAnsi="Times New Roman" w:cs="Times New Roman"/>
          <w:b/>
          <w:sz w:val="28"/>
          <w:szCs w:val="28"/>
        </w:rPr>
        <w:t>»</w:t>
      </w:r>
    </w:p>
    <w:p w14:paraId="3E369442" w14:textId="77777777" w:rsidR="0004478B" w:rsidRDefault="0004478B" w:rsidP="000447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295342" w14:textId="7F6684B4" w:rsidR="00B005EC" w:rsidRDefault="0004478B" w:rsidP="00B005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предлагается, о</w:t>
      </w:r>
      <w:r w:rsidRPr="00B97B84">
        <w:rPr>
          <w:rFonts w:ascii="Times New Roman" w:hAnsi="Times New Roman" w:cs="Times New Roman"/>
          <w:sz w:val="28"/>
          <w:szCs w:val="28"/>
        </w:rPr>
        <w:t>пределив актуальную проблему</w:t>
      </w:r>
      <w:r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B97B84">
        <w:rPr>
          <w:rFonts w:ascii="Times New Roman" w:hAnsi="Times New Roman" w:cs="Times New Roman"/>
          <w:sz w:val="28"/>
          <w:szCs w:val="28"/>
        </w:rPr>
        <w:t>(пробел</w:t>
      </w:r>
      <w:r>
        <w:rPr>
          <w:rFonts w:ascii="Times New Roman" w:hAnsi="Times New Roman" w:cs="Times New Roman"/>
          <w:sz w:val="28"/>
          <w:szCs w:val="28"/>
        </w:rPr>
        <w:t xml:space="preserve"> в законодательстве</w:t>
      </w:r>
      <w:r w:rsidRPr="00B97B84">
        <w:rPr>
          <w:rFonts w:ascii="Times New Roman" w:hAnsi="Times New Roman" w:cs="Times New Roman"/>
          <w:sz w:val="28"/>
          <w:szCs w:val="28"/>
        </w:rPr>
        <w:t>, колли</w:t>
      </w:r>
      <w:r>
        <w:rPr>
          <w:rFonts w:ascii="Times New Roman" w:hAnsi="Times New Roman" w:cs="Times New Roman"/>
          <w:sz w:val="28"/>
          <w:szCs w:val="28"/>
        </w:rPr>
        <w:t>зию, или правовую норму нуждающ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уюся</w:t>
      </w:r>
      <w:r w:rsidR="00226F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 w:rsidR="00226F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доработке и проч.) в сфере </w:t>
      </w:r>
      <w:r w:rsidR="00CD0189">
        <w:rPr>
          <w:rFonts w:ascii="Times New Roman" w:hAnsi="Times New Roman" w:cs="Times New Roman"/>
          <w:sz w:val="28"/>
          <w:szCs w:val="28"/>
        </w:rPr>
        <w:t>информационного права</w:t>
      </w:r>
      <w:r w:rsidR="00165BAA">
        <w:rPr>
          <w:rFonts w:ascii="Times New Roman" w:hAnsi="Times New Roman" w:cs="Times New Roman"/>
          <w:sz w:val="28"/>
          <w:szCs w:val="28"/>
        </w:rPr>
        <w:t xml:space="preserve">, </w:t>
      </w:r>
      <w:r w:rsidR="008736E8" w:rsidRPr="00335AFD">
        <w:rPr>
          <w:rFonts w:ascii="Times New Roman" w:hAnsi="Times New Roman" w:cs="Times New Roman"/>
          <w:b/>
          <w:sz w:val="28"/>
          <w:szCs w:val="28"/>
        </w:rPr>
        <w:t xml:space="preserve">разработать </w:t>
      </w:r>
      <w:r w:rsidR="00165BAA" w:rsidRPr="00335AFD">
        <w:rPr>
          <w:rFonts w:ascii="Times New Roman" w:hAnsi="Times New Roman" w:cs="Times New Roman"/>
          <w:b/>
          <w:sz w:val="28"/>
          <w:szCs w:val="28"/>
        </w:rPr>
        <w:t>и обосновать предложения</w:t>
      </w:r>
      <w:r w:rsidR="00165BAA">
        <w:rPr>
          <w:rFonts w:ascii="Times New Roman" w:hAnsi="Times New Roman" w:cs="Times New Roman"/>
          <w:sz w:val="28"/>
          <w:szCs w:val="28"/>
        </w:rPr>
        <w:t xml:space="preserve"> по совершенствованию нормативно-правового регулирования, </w:t>
      </w:r>
      <w:r w:rsidR="00001459">
        <w:rPr>
          <w:rFonts w:ascii="Times New Roman" w:hAnsi="Times New Roman" w:cs="Times New Roman"/>
          <w:sz w:val="28"/>
          <w:szCs w:val="28"/>
        </w:rPr>
        <w:t>реализация которых способствовала бы устранению</w:t>
      </w:r>
      <w:r w:rsidR="008736E8" w:rsidRPr="00B41281">
        <w:rPr>
          <w:rFonts w:ascii="Times New Roman" w:hAnsi="Times New Roman" w:cs="Times New Roman"/>
          <w:sz w:val="28"/>
          <w:szCs w:val="28"/>
        </w:rPr>
        <w:t xml:space="preserve"> пробел</w:t>
      </w:r>
      <w:r w:rsidR="00001459">
        <w:rPr>
          <w:rFonts w:ascii="Times New Roman" w:hAnsi="Times New Roman" w:cs="Times New Roman"/>
          <w:sz w:val="28"/>
          <w:szCs w:val="28"/>
        </w:rPr>
        <w:t>а или коллизии</w:t>
      </w:r>
      <w:r w:rsidR="008736E8" w:rsidRPr="00B41281">
        <w:rPr>
          <w:rFonts w:ascii="Times New Roman" w:hAnsi="Times New Roman" w:cs="Times New Roman"/>
          <w:sz w:val="28"/>
          <w:szCs w:val="28"/>
        </w:rPr>
        <w:t xml:space="preserve"> и </w:t>
      </w:r>
      <w:r w:rsidR="00001459">
        <w:rPr>
          <w:rFonts w:ascii="Times New Roman" w:hAnsi="Times New Roman" w:cs="Times New Roman"/>
          <w:sz w:val="28"/>
          <w:szCs w:val="28"/>
        </w:rPr>
        <w:t xml:space="preserve">надлежащему регулированию </w:t>
      </w:r>
      <w:r w:rsidR="00B005EC">
        <w:rPr>
          <w:rFonts w:ascii="Times New Roman" w:hAnsi="Times New Roman" w:cs="Times New Roman"/>
          <w:sz w:val="28"/>
          <w:szCs w:val="28"/>
        </w:rPr>
        <w:t xml:space="preserve">одного из вопросов: </w:t>
      </w:r>
    </w:p>
    <w:p w14:paraId="6429139D" w14:textId="77777777" w:rsidR="00B005EC" w:rsidRPr="00B005EC" w:rsidRDefault="00B005EC" w:rsidP="00B005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05EC">
        <w:rPr>
          <w:rFonts w:ascii="Times New Roman" w:hAnsi="Times New Roman" w:cs="Times New Roman"/>
          <w:sz w:val="28"/>
          <w:szCs w:val="28"/>
        </w:rPr>
        <w:t>Кибератака</w:t>
      </w:r>
      <w:proofErr w:type="spellEnd"/>
      <w:r w:rsidRPr="00B005EC">
        <w:rPr>
          <w:rFonts w:ascii="Times New Roman" w:hAnsi="Times New Roman" w:cs="Times New Roman"/>
          <w:sz w:val="28"/>
          <w:szCs w:val="28"/>
        </w:rPr>
        <w:t>» в правовом понимании;</w:t>
      </w:r>
    </w:p>
    <w:p w14:paraId="1BB625A5" w14:textId="77777777" w:rsidR="00B005EC" w:rsidRPr="00B005EC" w:rsidRDefault="00B005EC" w:rsidP="00B005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EC">
        <w:rPr>
          <w:rFonts w:ascii="Times New Roman" w:hAnsi="Times New Roman" w:cs="Times New Roman"/>
          <w:sz w:val="28"/>
          <w:szCs w:val="28"/>
        </w:rPr>
        <w:t xml:space="preserve">Правовые средства защиты от </w:t>
      </w:r>
      <w:proofErr w:type="spellStart"/>
      <w:r w:rsidRPr="00B005EC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Pr="00B005E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B005EC">
        <w:rPr>
          <w:rFonts w:ascii="Times New Roman" w:hAnsi="Times New Roman" w:cs="Times New Roman"/>
          <w:sz w:val="28"/>
          <w:szCs w:val="28"/>
        </w:rPr>
        <w:t>бизнес-практике</w:t>
      </w:r>
      <w:proofErr w:type="gramEnd"/>
      <w:r w:rsidRPr="00B005EC">
        <w:rPr>
          <w:rFonts w:ascii="Times New Roman" w:hAnsi="Times New Roman" w:cs="Times New Roman"/>
          <w:sz w:val="28"/>
          <w:szCs w:val="28"/>
        </w:rPr>
        <w:t>;</w:t>
      </w:r>
    </w:p>
    <w:p w14:paraId="021FEF0D" w14:textId="4D9AE921" w:rsidR="00B005EC" w:rsidRPr="00B005EC" w:rsidRDefault="00B005EC" w:rsidP="00B005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EC">
        <w:rPr>
          <w:rFonts w:ascii="Times New Roman" w:hAnsi="Times New Roman" w:cs="Times New Roman"/>
          <w:sz w:val="28"/>
          <w:szCs w:val="28"/>
        </w:rPr>
        <w:t>Саморегулирование в интернете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C429AA" w14:textId="1E22802B" w:rsidR="008736E8" w:rsidRDefault="008736E8" w:rsidP="00B005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проекты, ранее опубликованные в справочных правовых системах и сети Интернет.</w:t>
      </w:r>
    </w:p>
    <w:p w14:paraId="6699679B" w14:textId="77777777" w:rsidR="00001459" w:rsidRDefault="00001459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A7F2A70" w14:textId="6D2D3C34" w:rsidR="008736E8" w:rsidRDefault="008736E8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работы, выполненной участником, не должен превышать </w:t>
      </w:r>
      <w:r w:rsidR="000014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20 000 знаков с пробелами (0,5 авторских листа). </w:t>
      </w:r>
    </w:p>
    <w:p w14:paraId="7B6B834F" w14:textId="77777777" w:rsidR="00001459" w:rsidRDefault="00001459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B8BCFB2" w14:textId="77777777" w:rsidR="008736E8" w:rsidRDefault="008736E8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14:paraId="4DABC4AB" w14:textId="77777777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и актуальность проблематики;</w:t>
      </w:r>
    </w:p>
    <w:p w14:paraId="51A4A844" w14:textId="77777777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 правового исследования, обоснованность выводов и предложений автора;</w:t>
      </w:r>
    </w:p>
    <w:p w14:paraId="34D811DE" w14:textId="5B733710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выполнения работы</w:t>
      </w:r>
      <w:r w:rsidR="00335AFD">
        <w:rPr>
          <w:rFonts w:ascii="Times New Roman" w:hAnsi="Times New Roman" w:cs="Times New Roman"/>
          <w:sz w:val="28"/>
          <w:szCs w:val="28"/>
        </w:rPr>
        <w:t>;</w:t>
      </w:r>
    </w:p>
    <w:p w14:paraId="60325155" w14:textId="4814C509" w:rsidR="008736E8" w:rsidRDefault="00CB1F45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и последовательность</w:t>
      </w:r>
      <w:r w:rsidR="008736E8">
        <w:rPr>
          <w:rFonts w:ascii="Times New Roman" w:hAnsi="Times New Roman" w:cs="Times New Roman"/>
          <w:sz w:val="28"/>
          <w:szCs w:val="28"/>
        </w:rPr>
        <w:t xml:space="preserve"> изложения материала в работе;</w:t>
      </w:r>
    </w:p>
    <w:p w14:paraId="05670200" w14:textId="77777777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сравнительно-правовой метод в аргументации; </w:t>
      </w:r>
    </w:p>
    <w:p w14:paraId="5BC45E7D" w14:textId="7154F151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CB1F45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правилам русского языка.</w:t>
      </w:r>
    </w:p>
    <w:sectPr w:rsidR="008736E8" w:rsidSect="00342F9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569A"/>
    <w:multiLevelType w:val="hybridMultilevel"/>
    <w:tmpl w:val="2A8A6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101B1"/>
    <w:multiLevelType w:val="hybridMultilevel"/>
    <w:tmpl w:val="1008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81"/>
    <w:rsid w:val="00001459"/>
    <w:rsid w:val="0004478B"/>
    <w:rsid w:val="00165BAA"/>
    <w:rsid w:val="001C4B81"/>
    <w:rsid w:val="002264F3"/>
    <w:rsid w:val="00226FF0"/>
    <w:rsid w:val="00265743"/>
    <w:rsid w:val="002B6647"/>
    <w:rsid w:val="00335AFD"/>
    <w:rsid w:val="00342F94"/>
    <w:rsid w:val="00460CDB"/>
    <w:rsid w:val="005E27E9"/>
    <w:rsid w:val="006F2F2C"/>
    <w:rsid w:val="006F535B"/>
    <w:rsid w:val="008736E8"/>
    <w:rsid w:val="00A32E73"/>
    <w:rsid w:val="00A71480"/>
    <w:rsid w:val="00A97FDF"/>
    <w:rsid w:val="00B005EC"/>
    <w:rsid w:val="00B41281"/>
    <w:rsid w:val="00B723A1"/>
    <w:rsid w:val="00CB1F45"/>
    <w:rsid w:val="00CD0189"/>
    <w:rsid w:val="00E9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4D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F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Ошманкевич</dc:creator>
  <cp:lastModifiedBy>Asus</cp:lastModifiedBy>
  <cp:revision>5</cp:revision>
  <cp:lastPrinted>2015-11-19T07:03:00Z</cp:lastPrinted>
  <dcterms:created xsi:type="dcterms:W3CDTF">2017-11-12T18:49:00Z</dcterms:created>
  <dcterms:modified xsi:type="dcterms:W3CDTF">2017-11-12T19:31:00Z</dcterms:modified>
</cp:coreProperties>
</file>