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A1" w:rsidRDefault="00DA718F" w:rsidP="00501748">
      <w:pPr>
        <w:pStyle w:val="11"/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A718F">
        <w:rPr>
          <w:rFonts w:ascii="Times New Roman" w:hAnsi="Times New Roman" w:cs="Times New Roman"/>
          <w:b/>
          <w:bCs/>
          <w:sz w:val="28"/>
          <w:szCs w:val="28"/>
        </w:rPr>
        <w:t>Междисциплинарн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r w:rsidR="00027436"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онфе</w:t>
      </w:r>
      <w:r w:rsidR="00E70731"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r w:rsidR="00027436"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енция</w:t>
      </w:r>
      <w:r w:rsidR="00E70731"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128DF" w:rsidRPr="00DA718F" w:rsidRDefault="00E70731" w:rsidP="00501748">
      <w:pPr>
        <w:pStyle w:val="11"/>
        <w:spacing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027436"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А.И.</w:t>
      </w:r>
      <w:r w:rsidR="00AC0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27436"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Чупров - Великий сын России</w:t>
      </w:r>
      <w:r w:rsidRPr="00DA71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AC0DA1" w:rsidRDefault="00AC0DA1" w:rsidP="00501748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731" w:rsidRPr="00DA718F" w:rsidRDefault="00E70731" w:rsidP="00501748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8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70731" w:rsidRPr="00DA718F" w:rsidRDefault="00E70731" w:rsidP="00AC0DA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18F">
        <w:rPr>
          <w:rFonts w:ascii="Times New Roman" w:hAnsi="Times New Roman" w:cs="Times New Roman"/>
          <w:sz w:val="24"/>
          <w:szCs w:val="24"/>
        </w:rPr>
        <w:t>Приглашаем Вас принять участие в</w:t>
      </w:r>
      <w:r w:rsidR="00027436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A718F" w:rsidRPr="00DA718F">
        <w:rPr>
          <w:rFonts w:ascii="Times New Roman" w:hAnsi="Times New Roman" w:cs="Times New Roman"/>
          <w:bCs/>
          <w:sz w:val="24"/>
          <w:szCs w:val="24"/>
        </w:rPr>
        <w:t>Междисциплинарной</w:t>
      </w:r>
      <w:r w:rsidR="00DA718F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E2910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>конференции</w:t>
      </w:r>
      <w:r w:rsidR="00027436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«А.И.</w:t>
      </w:r>
      <w:r w:rsidR="009515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27436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Чупров - Великий сын России», посвященной 175-летию со дня рождения </w:t>
      </w:r>
      <w:r w:rsidR="00105BA9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экономиста, </w:t>
      </w:r>
      <w:r w:rsidR="00027436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профессора </w:t>
      </w:r>
      <w:r w:rsidR="00027436" w:rsidRPr="00DA718F">
        <w:rPr>
          <w:rFonts w:ascii="Times New Roman" w:eastAsia="Times New Roman" w:hAnsi="Times New Roman" w:cs="Times New Roman"/>
          <w:sz w:val="24"/>
          <w:szCs w:val="24"/>
        </w:rPr>
        <w:t xml:space="preserve">Московского университета </w:t>
      </w:r>
      <w:r w:rsidR="00027436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>А.И.</w:t>
      </w:r>
      <w:r w:rsidR="009515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27436" w:rsidRPr="00DA718F">
        <w:rPr>
          <w:rFonts w:ascii="Times New Roman" w:eastAsia="Times New Roman" w:hAnsi="Times New Roman" w:cs="Times New Roman"/>
          <w:color w:val="auto"/>
          <w:sz w:val="24"/>
          <w:szCs w:val="24"/>
        </w:rPr>
        <w:t>Чупрова</w:t>
      </w:r>
      <w:r w:rsidR="00AC0D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(1842-1908гг.</w:t>
      </w:r>
      <w:r w:rsidR="001E291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DA718F">
        <w:rPr>
          <w:rFonts w:ascii="Times New Roman" w:hAnsi="Times New Roman" w:cs="Times New Roman"/>
          <w:sz w:val="24"/>
          <w:szCs w:val="24"/>
        </w:rPr>
        <w:t>, котор</w:t>
      </w:r>
      <w:r w:rsidR="00105BA9" w:rsidRPr="00DA718F">
        <w:rPr>
          <w:rFonts w:ascii="Times New Roman" w:hAnsi="Times New Roman" w:cs="Times New Roman"/>
          <w:sz w:val="24"/>
          <w:szCs w:val="24"/>
        </w:rPr>
        <w:t>ая</w:t>
      </w:r>
      <w:r w:rsidRPr="00DA718F">
        <w:rPr>
          <w:rFonts w:ascii="Times New Roman" w:hAnsi="Times New Roman" w:cs="Times New Roman"/>
          <w:sz w:val="24"/>
          <w:szCs w:val="24"/>
        </w:rPr>
        <w:t xml:space="preserve"> состоится в Московском государственном университете имени М.В.</w:t>
      </w:r>
      <w:r w:rsidR="00951568">
        <w:rPr>
          <w:rFonts w:ascii="Times New Roman" w:hAnsi="Times New Roman" w:cs="Times New Roman"/>
          <w:sz w:val="24"/>
          <w:szCs w:val="24"/>
        </w:rPr>
        <w:t xml:space="preserve"> </w:t>
      </w:r>
      <w:r w:rsidRPr="00DA718F">
        <w:rPr>
          <w:rFonts w:ascii="Times New Roman" w:hAnsi="Times New Roman" w:cs="Times New Roman"/>
          <w:sz w:val="24"/>
          <w:szCs w:val="24"/>
        </w:rPr>
        <w:t xml:space="preserve">Ломоносова </w:t>
      </w:r>
      <w:r w:rsidRPr="00961B5A">
        <w:rPr>
          <w:rFonts w:ascii="Times New Roman" w:hAnsi="Times New Roman" w:cs="Times New Roman"/>
          <w:sz w:val="24"/>
          <w:szCs w:val="24"/>
        </w:rPr>
        <w:t>«</w:t>
      </w:r>
      <w:r w:rsidR="00027436" w:rsidRPr="00961B5A">
        <w:rPr>
          <w:rFonts w:ascii="Times New Roman" w:hAnsi="Times New Roman" w:cs="Times New Roman"/>
          <w:sz w:val="24"/>
          <w:szCs w:val="24"/>
        </w:rPr>
        <w:t>14</w:t>
      </w:r>
      <w:r w:rsidRPr="00961B5A">
        <w:rPr>
          <w:rFonts w:ascii="Times New Roman" w:hAnsi="Times New Roman" w:cs="Times New Roman"/>
          <w:sz w:val="24"/>
          <w:szCs w:val="24"/>
        </w:rPr>
        <w:t xml:space="preserve">» </w:t>
      </w:r>
      <w:r w:rsidR="00027436" w:rsidRPr="00961B5A">
        <w:rPr>
          <w:rFonts w:ascii="Times New Roman" w:hAnsi="Times New Roman" w:cs="Times New Roman"/>
          <w:sz w:val="24"/>
          <w:szCs w:val="24"/>
        </w:rPr>
        <w:t>декабря</w:t>
      </w:r>
      <w:r w:rsidRPr="00961B5A">
        <w:rPr>
          <w:rFonts w:ascii="Times New Roman" w:hAnsi="Times New Roman" w:cs="Times New Roman"/>
          <w:sz w:val="24"/>
          <w:szCs w:val="24"/>
        </w:rPr>
        <w:t xml:space="preserve"> 2017 года.</w:t>
      </w:r>
      <w:r w:rsidRPr="00DA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18F" w:rsidRDefault="00A209D2" w:rsidP="00A209D2">
      <w:pPr>
        <w:pStyle w:val="12"/>
        <w:shd w:val="clear" w:color="auto" w:fill="auto"/>
        <w:spacing w:before="0" w:line="240" w:lineRule="auto"/>
        <w:ind w:left="20" w:right="20" w:firstLine="709"/>
        <w:rPr>
          <w:rFonts w:ascii="Times New Roman" w:hAnsi="Times New Roman"/>
          <w:sz w:val="24"/>
          <w:szCs w:val="24"/>
        </w:rPr>
      </w:pPr>
      <w:r w:rsidRPr="00A209D2">
        <w:rPr>
          <w:rFonts w:ascii="Times New Roman" w:eastAsia="Times New Roman" w:hAnsi="Times New Roman" w:cs="Times New Roman"/>
          <w:sz w:val="24"/>
          <w:szCs w:val="24"/>
        </w:rPr>
        <w:t>Александр</w:t>
      </w:r>
      <w:r w:rsidR="00105BA9" w:rsidRPr="00A209D2">
        <w:rPr>
          <w:rFonts w:ascii="Times New Roman" w:eastAsia="Times New Roman" w:hAnsi="Times New Roman" w:cs="Times New Roman"/>
          <w:sz w:val="24"/>
          <w:szCs w:val="24"/>
        </w:rPr>
        <w:t xml:space="preserve"> Иванович Чупров</w:t>
      </w:r>
      <w:r w:rsidR="00501748" w:rsidRPr="00A209D2">
        <w:rPr>
          <w:rFonts w:ascii="Times New Roman" w:hAnsi="Times New Roman" w:cs="Times New Roman"/>
          <w:sz w:val="24"/>
          <w:szCs w:val="24"/>
        </w:rPr>
        <w:t xml:space="preserve">, </w:t>
      </w:r>
      <w:r w:rsidRPr="00A209D2">
        <w:rPr>
          <w:rFonts w:ascii="Times New Roman" w:hAnsi="Times New Roman"/>
          <w:sz w:val="24"/>
          <w:szCs w:val="24"/>
        </w:rPr>
        <w:t>выдающийся русский</w:t>
      </w:r>
      <w:r>
        <w:rPr>
          <w:rFonts w:ascii="Times New Roman" w:hAnsi="Times New Roman"/>
          <w:sz w:val="24"/>
          <w:szCs w:val="24"/>
        </w:rPr>
        <w:t xml:space="preserve"> экономист рубежа XIX-XX веков, </w:t>
      </w:r>
      <w:r w:rsidR="00501748" w:rsidRPr="00A209D2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 w:rsidR="00DA718F" w:rsidRPr="00A209D2">
        <w:rPr>
          <w:rFonts w:ascii="Times New Roman" w:hAnsi="Times New Roman"/>
          <w:sz w:val="24"/>
          <w:szCs w:val="24"/>
        </w:rPr>
        <w:t>политической экономии и статистики</w:t>
      </w:r>
      <w:r w:rsidR="00E3000B" w:rsidRPr="00A209D2">
        <w:rPr>
          <w:rFonts w:ascii="Times New Roman" w:hAnsi="Times New Roman" w:cs="Times New Roman"/>
          <w:sz w:val="24"/>
          <w:szCs w:val="24"/>
        </w:rPr>
        <w:t xml:space="preserve"> </w:t>
      </w:r>
      <w:r w:rsidR="00DA718F" w:rsidRPr="00A209D2">
        <w:rPr>
          <w:rFonts w:ascii="Times New Roman" w:hAnsi="Times New Roman" w:cs="Times New Roman"/>
          <w:sz w:val="24"/>
          <w:szCs w:val="24"/>
        </w:rPr>
        <w:t xml:space="preserve">Юридического факультета </w:t>
      </w:r>
      <w:r w:rsidR="00E3000B" w:rsidRPr="00A209D2">
        <w:rPr>
          <w:rFonts w:ascii="Times New Roman" w:hAnsi="Times New Roman" w:cs="Times New Roman"/>
          <w:sz w:val="24"/>
          <w:szCs w:val="24"/>
        </w:rPr>
        <w:t>Московского университета</w:t>
      </w:r>
      <w:r w:rsidR="00462B25" w:rsidRPr="00A209D2">
        <w:rPr>
          <w:rFonts w:ascii="Times New Roman" w:hAnsi="Times New Roman" w:cs="Times New Roman"/>
          <w:sz w:val="24"/>
          <w:szCs w:val="24"/>
        </w:rPr>
        <w:t>.</w:t>
      </w:r>
      <w:r w:rsidRPr="00A209D2">
        <w:rPr>
          <w:rFonts w:ascii="Times New Roman" w:hAnsi="Times New Roman"/>
          <w:sz w:val="24"/>
          <w:szCs w:val="24"/>
        </w:rPr>
        <w:t xml:space="preserve"> </w:t>
      </w:r>
    </w:p>
    <w:p w:rsidR="00A209D2" w:rsidRPr="00A209D2" w:rsidRDefault="00A209D2" w:rsidP="00A209D2">
      <w:pPr>
        <w:pStyle w:val="12"/>
        <w:shd w:val="clear" w:color="auto" w:fill="auto"/>
        <w:spacing w:before="0" w:line="240" w:lineRule="auto"/>
        <w:ind w:left="20" w:right="20" w:firstLine="709"/>
        <w:rPr>
          <w:rFonts w:ascii="Times New Roman" w:hAnsi="Times New Roman"/>
          <w:sz w:val="24"/>
          <w:szCs w:val="24"/>
        </w:rPr>
      </w:pPr>
      <w:r w:rsidRPr="00A209D2">
        <w:rPr>
          <w:rFonts w:ascii="Times New Roman" w:hAnsi="Times New Roman"/>
          <w:sz w:val="24"/>
          <w:szCs w:val="24"/>
        </w:rPr>
        <w:t>А.И.</w:t>
      </w:r>
      <w:r w:rsidR="00AC0DA1">
        <w:rPr>
          <w:rFonts w:ascii="Times New Roman" w:hAnsi="Times New Roman"/>
          <w:sz w:val="24"/>
          <w:szCs w:val="24"/>
        </w:rPr>
        <w:t xml:space="preserve"> </w:t>
      </w:r>
      <w:r w:rsidRPr="00A209D2">
        <w:rPr>
          <w:rFonts w:ascii="Times New Roman" w:hAnsi="Times New Roman"/>
          <w:sz w:val="24"/>
          <w:szCs w:val="24"/>
        </w:rPr>
        <w:t>Чупров</w:t>
      </w:r>
      <w:r w:rsidR="00DA718F">
        <w:rPr>
          <w:rFonts w:ascii="Times New Roman" w:hAnsi="Times New Roman"/>
          <w:sz w:val="24"/>
          <w:szCs w:val="24"/>
        </w:rPr>
        <w:t xml:space="preserve"> - п</w:t>
      </w:r>
      <w:r w:rsidRPr="00A209D2">
        <w:rPr>
          <w:rFonts w:ascii="Times New Roman" w:hAnsi="Times New Roman"/>
          <w:sz w:val="24"/>
          <w:szCs w:val="24"/>
        </w:rPr>
        <w:t>рофессор энциклопедических знаний, был честным интеллигентом, который близко к сердцу принимал бедствия народа и хорошо понимал стремления студенческой молодежи. Его отличительные черты: эрудиция, обширные знания, строго научное логическое построение, ясность и глубина</w:t>
      </w:r>
      <w:r w:rsidR="00AC0DA1">
        <w:rPr>
          <w:rFonts w:ascii="Times New Roman" w:hAnsi="Times New Roman"/>
          <w:sz w:val="24"/>
          <w:szCs w:val="24"/>
        </w:rPr>
        <w:t xml:space="preserve"> мысли, изящное изложение. Эти </w:t>
      </w:r>
      <w:r w:rsidRPr="00A209D2">
        <w:rPr>
          <w:rFonts w:ascii="Times New Roman" w:hAnsi="Times New Roman"/>
          <w:sz w:val="24"/>
          <w:szCs w:val="24"/>
        </w:rPr>
        <w:t>черты, характеризуют его курсы политической экономии, статистики, истории политической экономии, прикладной политической экономии. Он стремился к созданию «обществоведения», высоко ценил региональные иссле</w:t>
      </w:r>
      <w:r w:rsidRPr="00A209D2">
        <w:rPr>
          <w:rFonts w:ascii="Times New Roman" w:hAnsi="Times New Roman"/>
          <w:sz w:val="24"/>
          <w:szCs w:val="24"/>
        </w:rPr>
        <w:softHyphen/>
        <w:t>дования земств и много сил отдавал руководству земской статисти</w:t>
      </w:r>
      <w:r w:rsidRPr="00A209D2">
        <w:rPr>
          <w:rFonts w:ascii="Times New Roman" w:hAnsi="Times New Roman"/>
          <w:sz w:val="24"/>
          <w:szCs w:val="24"/>
        </w:rPr>
        <w:softHyphen/>
        <w:t xml:space="preserve">кой, находя значительной ее роль в процессе обновления страны. Его курсы политической экономии и статистики считались одними из лучших и многократно переиздавались. </w:t>
      </w:r>
    </w:p>
    <w:p w:rsidR="00A209D2" w:rsidRDefault="00A209D2" w:rsidP="00A209D2">
      <w:pPr>
        <w:pStyle w:val="12"/>
        <w:shd w:val="clear" w:color="auto" w:fill="auto"/>
        <w:spacing w:before="0" w:line="240" w:lineRule="auto"/>
        <w:ind w:left="23" w:right="23" w:firstLine="709"/>
        <w:rPr>
          <w:rFonts w:ascii="Times New Roman" w:hAnsi="Times New Roman"/>
          <w:sz w:val="24"/>
          <w:szCs w:val="24"/>
        </w:rPr>
      </w:pPr>
      <w:r w:rsidRPr="00A209D2">
        <w:rPr>
          <w:rFonts w:ascii="Times New Roman" w:hAnsi="Times New Roman"/>
          <w:sz w:val="24"/>
          <w:szCs w:val="24"/>
        </w:rPr>
        <w:t>В «Курсе политической экономии» Чупров разграничил понятия «идеографического» и «номографического» знаний. Первое, по его мнению, является знанием, верным применительно к определенному времени и пространству, второе основывается на установлении общих причинных связей и общезначимых законов. Ученый определял по</w:t>
      </w:r>
      <w:r w:rsidRPr="00A209D2">
        <w:rPr>
          <w:rFonts w:ascii="Times New Roman" w:hAnsi="Times New Roman"/>
          <w:sz w:val="24"/>
          <w:szCs w:val="24"/>
        </w:rPr>
        <w:softHyphen/>
        <w:t>литическую экономию как общественную науку, изучающую хозяйственную деятельность народов, поскольку «политическая экономия есть наука о народном хозяйстве». Чупров указывал на «творческую и созидательную роль науки и знания</w:t>
      </w:r>
      <w:r w:rsidR="00AC0DA1">
        <w:rPr>
          <w:rFonts w:ascii="Times New Roman" w:hAnsi="Times New Roman"/>
          <w:sz w:val="24"/>
          <w:szCs w:val="24"/>
        </w:rPr>
        <w:t>, которые и при настоящих обсто</w:t>
      </w:r>
      <w:r w:rsidRPr="00A209D2">
        <w:rPr>
          <w:rFonts w:ascii="Times New Roman" w:hAnsi="Times New Roman"/>
          <w:sz w:val="24"/>
          <w:szCs w:val="24"/>
        </w:rPr>
        <w:t>ятельствах, как и всегда, составляют единственную прочную основу блага и счастья народов.</w:t>
      </w:r>
    </w:p>
    <w:p w:rsidR="001E2910" w:rsidRDefault="001E2910" w:rsidP="00AC6F2A">
      <w:pPr>
        <w:ind w:firstLine="708"/>
        <w:rPr>
          <w:rFonts w:ascii="Times New Roman" w:eastAsia="Sylfaen" w:hAnsi="Times New Roman" w:cs="Sylfaen"/>
          <w:sz w:val="24"/>
          <w:szCs w:val="24"/>
          <w:lang w:eastAsia="ru-RU"/>
        </w:rPr>
      </w:pP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Откр</w:t>
      </w:r>
      <w:r w:rsidR="00AC0DA1">
        <w:rPr>
          <w:rFonts w:ascii="Times New Roman" w:eastAsia="Sylfaen" w:hAnsi="Times New Roman" w:cs="Sylfaen"/>
          <w:sz w:val="24"/>
          <w:szCs w:val="24"/>
          <w:lang w:eastAsia="ru-RU"/>
        </w:rPr>
        <w:t xml:space="preserve">ывает конференцию декан </w:t>
      </w: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 xml:space="preserve">Экономического факультета МГУ профессор А.А. </w:t>
      </w:r>
      <w:proofErr w:type="spellStart"/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Аузан</w:t>
      </w:r>
      <w:proofErr w:type="spellEnd"/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, секции ведут руководители кафедр и подразделений.</w:t>
      </w:r>
    </w:p>
    <w:p w:rsidR="00AC0DA1" w:rsidRPr="00AC0DA1" w:rsidRDefault="00AC0DA1" w:rsidP="001E2910">
      <w:pPr>
        <w:rPr>
          <w:rFonts w:ascii="Times New Roman" w:eastAsia="Sylfaen" w:hAnsi="Times New Roman" w:cs="Sylfaen"/>
          <w:sz w:val="24"/>
          <w:szCs w:val="24"/>
          <w:lang w:eastAsia="ru-RU"/>
        </w:rPr>
      </w:pPr>
      <w:r>
        <w:rPr>
          <w:rFonts w:ascii="Times New Roman" w:eastAsia="Sylfaen" w:hAnsi="Times New Roman" w:cs="Sylfaen"/>
          <w:sz w:val="24"/>
          <w:szCs w:val="24"/>
          <w:lang w:eastAsia="ru-RU"/>
        </w:rPr>
        <w:t>Программа конференции:</w:t>
      </w:r>
    </w:p>
    <w:p w:rsidR="001E2910" w:rsidRPr="00AC0DA1" w:rsidRDefault="001E2910" w:rsidP="00AC0DA1">
      <w:pPr>
        <w:rPr>
          <w:rFonts w:ascii="Times New Roman" w:eastAsia="Sylfaen" w:hAnsi="Times New Roman" w:cs="Sylfaen"/>
          <w:sz w:val="24"/>
          <w:szCs w:val="24"/>
          <w:lang w:eastAsia="ru-RU"/>
        </w:rPr>
      </w:pP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Секция 1-я. Политическая экономия и история экономической мысли</w:t>
      </w:r>
    </w:p>
    <w:p w:rsidR="001E2910" w:rsidRPr="00AC0DA1" w:rsidRDefault="001E2910" w:rsidP="00AC0DA1">
      <w:pPr>
        <w:rPr>
          <w:rFonts w:ascii="Times New Roman" w:eastAsia="Sylfaen" w:hAnsi="Times New Roman" w:cs="Sylfaen"/>
          <w:sz w:val="24"/>
          <w:szCs w:val="24"/>
          <w:lang w:eastAsia="ru-RU"/>
        </w:rPr>
      </w:pP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Се</w:t>
      </w:r>
      <w:r w:rsidR="002E36F8">
        <w:rPr>
          <w:rFonts w:ascii="Times New Roman" w:eastAsia="Sylfaen" w:hAnsi="Times New Roman" w:cs="Sylfaen"/>
          <w:sz w:val="24"/>
          <w:szCs w:val="24"/>
          <w:lang w:eastAsia="ru-RU"/>
        </w:rPr>
        <w:t>кция 2-я.Статистика и демография</w:t>
      </w:r>
    </w:p>
    <w:p w:rsidR="001E2910" w:rsidRPr="00AC0DA1" w:rsidRDefault="001E2910" w:rsidP="00AC0DA1">
      <w:pPr>
        <w:rPr>
          <w:rFonts w:ascii="Times New Roman" w:eastAsia="Sylfaen" w:hAnsi="Times New Roman" w:cs="Sylfaen"/>
          <w:sz w:val="24"/>
          <w:szCs w:val="24"/>
          <w:lang w:eastAsia="ru-RU"/>
        </w:rPr>
      </w:pP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Секция 3-я. Железнодорожное хозяйство</w:t>
      </w:r>
    </w:p>
    <w:p w:rsidR="001E2910" w:rsidRPr="00AC0DA1" w:rsidRDefault="001E2910" w:rsidP="00AC0DA1">
      <w:pPr>
        <w:rPr>
          <w:rFonts w:ascii="Times New Roman" w:eastAsia="Sylfaen" w:hAnsi="Times New Roman" w:cs="Sylfaen"/>
          <w:sz w:val="24"/>
          <w:szCs w:val="24"/>
          <w:lang w:eastAsia="ru-RU"/>
        </w:rPr>
      </w:pP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Секция 4-я. Крестьянское хозяйство и аграрные вопросы</w:t>
      </w:r>
    </w:p>
    <w:p w:rsidR="001E2910" w:rsidRPr="00AC0DA1" w:rsidRDefault="001E2910" w:rsidP="00AC0DA1">
      <w:pPr>
        <w:rPr>
          <w:rFonts w:ascii="Times New Roman" w:eastAsia="Sylfaen" w:hAnsi="Times New Roman" w:cs="Sylfaen"/>
          <w:sz w:val="24"/>
          <w:szCs w:val="24"/>
          <w:lang w:eastAsia="ru-RU"/>
        </w:rPr>
      </w:pP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Секция 5</w:t>
      </w:r>
      <w:r w:rsidR="00951568">
        <w:rPr>
          <w:rFonts w:ascii="Times New Roman" w:eastAsia="Sylfaen" w:hAnsi="Times New Roman" w:cs="Sylfaen"/>
          <w:sz w:val="24"/>
          <w:szCs w:val="24"/>
          <w:lang w:eastAsia="ru-RU"/>
        </w:rPr>
        <w:t xml:space="preserve">-я </w:t>
      </w: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(Круглый стол). Влияние А.И.</w:t>
      </w:r>
      <w:r w:rsidR="002E36F8">
        <w:rPr>
          <w:rFonts w:ascii="Times New Roman" w:eastAsia="Sylfaen" w:hAnsi="Times New Roman" w:cs="Sylfaen"/>
          <w:sz w:val="24"/>
          <w:szCs w:val="24"/>
          <w:lang w:eastAsia="ru-RU"/>
        </w:rPr>
        <w:t xml:space="preserve"> </w:t>
      </w: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 xml:space="preserve">Чупрова на культуру </w:t>
      </w:r>
      <w:r w:rsidRPr="00951568">
        <w:rPr>
          <w:rFonts w:ascii="Times New Roman" w:eastAsia="Sylfaen" w:hAnsi="Times New Roman" w:cs="Sylfaen"/>
          <w:sz w:val="24"/>
          <w:szCs w:val="24"/>
          <w:lang w:eastAsia="ru-RU"/>
        </w:rPr>
        <w:t>Москвы</w:t>
      </w:r>
      <w:r w:rsidR="00EC07A5" w:rsidRPr="00951568">
        <w:rPr>
          <w:rFonts w:ascii="Times New Roman" w:eastAsia="Sylfaen" w:hAnsi="Times New Roman" w:cs="Sylfaen"/>
          <w:sz w:val="24"/>
          <w:szCs w:val="24"/>
          <w:lang w:eastAsia="ru-RU"/>
        </w:rPr>
        <w:t xml:space="preserve"> и </w:t>
      </w:r>
      <w:r w:rsidR="00951568" w:rsidRPr="00951568">
        <w:rPr>
          <w:rFonts w:ascii="Times New Roman" w:eastAsia="Sylfaen" w:hAnsi="Times New Roman" w:cs="Sylfaen"/>
          <w:sz w:val="24"/>
          <w:szCs w:val="24"/>
          <w:lang w:eastAsia="ru-RU"/>
        </w:rPr>
        <w:t>России</w:t>
      </w:r>
      <w:r w:rsidRPr="00AC0DA1">
        <w:rPr>
          <w:rFonts w:ascii="Times New Roman" w:eastAsia="Sylfaen" w:hAnsi="Times New Roman" w:cs="Sylfaen"/>
          <w:sz w:val="24"/>
          <w:szCs w:val="24"/>
          <w:lang w:eastAsia="ru-RU"/>
        </w:rPr>
        <w:t>.</w:t>
      </w:r>
    </w:p>
    <w:p w:rsidR="00501748" w:rsidRPr="00A209D2" w:rsidRDefault="00501748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09D2">
        <w:rPr>
          <w:rFonts w:ascii="Times New Roman" w:hAnsi="Times New Roman" w:cs="Times New Roman"/>
          <w:sz w:val="24"/>
          <w:szCs w:val="24"/>
        </w:rPr>
        <w:t>Организатор</w:t>
      </w:r>
      <w:r w:rsidR="001E2910">
        <w:rPr>
          <w:rFonts w:ascii="Times New Roman" w:hAnsi="Times New Roman" w:cs="Times New Roman"/>
          <w:sz w:val="24"/>
          <w:szCs w:val="24"/>
        </w:rPr>
        <w:t>о</w:t>
      </w:r>
      <w:r w:rsidRPr="00A209D2">
        <w:rPr>
          <w:rFonts w:ascii="Times New Roman" w:hAnsi="Times New Roman" w:cs="Times New Roman"/>
          <w:sz w:val="24"/>
          <w:szCs w:val="24"/>
        </w:rPr>
        <w:t xml:space="preserve">м работы </w:t>
      </w:r>
      <w:r w:rsidR="001C3E7B" w:rsidRPr="00A209D2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="001C3E7B" w:rsidRPr="00A209D2">
        <w:rPr>
          <w:rFonts w:ascii="Times New Roman" w:hAnsi="Times New Roman" w:cs="Times New Roman"/>
          <w:sz w:val="24"/>
          <w:szCs w:val="24"/>
        </w:rPr>
        <w:t xml:space="preserve"> </w:t>
      </w:r>
      <w:r w:rsidRPr="00A209D2">
        <w:rPr>
          <w:rFonts w:ascii="Times New Roman" w:hAnsi="Times New Roman" w:cs="Times New Roman"/>
          <w:sz w:val="24"/>
          <w:szCs w:val="24"/>
        </w:rPr>
        <w:t>явля</w:t>
      </w:r>
      <w:r w:rsidR="001C3E7B" w:rsidRPr="00A209D2">
        <w:rPr>
          <w:rFonts w:ascii="Times New Roman" w:hAnsi="Times New Roman" w:cs="Times New Roman"/>
          <w:sz w:val="24"/>
          <w:szCs w:val="24"/>
        </w:rPr>
        <w:t>ет</w:t>
      </w:r>
      <w:r w:rsidRPr="00A209D2">
        <w:rPr>
          <w:rFonts w:ascii="Times New Roman" w:hAnsi="Times New Roman" w:cs="Times New Roman"/>
          <w:sz w:val="24"/>
          <w:szCs w:val="24"/>
        </w:rPr>
        <w:t>ся Экономический факультет МГУ имени М.В.</w:t>
      </w:r>
      <w:r w:rsidR="00AC0DA1">
        <w:rPr>
          <w:rFonts w:ascii="Times New Roman" w:hAnsi="Times New Roman" w:cs="Times New Roman"/>
          <w:sz w:val="24"/>
          <w:szCs w:val="24"/>
        </w:rPr>
        <w:t> </w:t>
      </w:r>
      <w:r w:rsidRPr="00A209D2">
        <w:rPr>
          <w:rFonts w:ascii="Times New Roman" w:hAnsi="Times New Roman" w:cs="Times New Roman"/>
          <w:sz w:val="24"/>
          <w:szCs w:val="24"/>
        </w:rPr>
        <w:t>Ломоносова</w:t>
      </w:r>
      <w:r w:rsidR="00F128DF" w:rsidRPr="00A209D2">
        <w:rPr>
          <w:rFonts w:ascii="Times New Roman" w:hAnsi="Times New Roman" w:cs="Times New Roman"/>
          <w:sz w:val="24"/>
          <w:szCs w:val="24"/>
        </w:rPr>
        <w:t>.</w:t>
      </w:r>
      <w:r w:rsidRPr="00A2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748" w:rsidRPr="00A209D2" w:rsidRDefault="00501748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D2">
        <w:rPr>
          <w:rFonts w:ascii="Times New Roman" w:hAnsi="Times New Roman" w:cs="Times New Roman"/>
          <w:sz w:val="24"/>
          <w:szCs w:val="24"/>
        </w:rPr>
        <w:t>Организуем</w:t>
      </w:r>
      <w:r w:rsidR="001C3E7B" w:rsidRPr="00A209D2">
        <w:rPr>
          <w:rFonts w:ascii="Times New Roman" w:hAnsi="Times New Roman" w:cs="Times New Roman"/>
          <w:sz w:val="24"/>
          <w:szCs w:val="24"/>
        </w:rPr>
        <w:t>ая</w:t>
      </w:r>
      <w:r w:rsidR="001C3E7B" w:rsidRPr="00A209D2">
        <w:rPr>
          <w:rFonts w:ascii="Times New Roman" w:eastAsia="Times New Roman" w:hAnsi="Times New Roman" w:cs="Times New Roman"/>
          <w:sz w:val="24"/>
          <w:szCs w:val="24"/>
        </w:rPr>
        <w:t xml:space="preserve"> Конференция</w:t>
      </w:r>
      <w:r w:rsidR="001C3E7B" w:rsidRPr="00A209D2">
        <w:rPr>
          <w:rFonts w:ascii="Times New Roman" w:hAnsi="Times New Roman" w:cs="Times New Roman"/>
          <w:sz w:val="24"/>
          <w:szCs w:val="24"/>
        </w:rPr>
        <w:t xml:space="preserve"> </w:t>
      </w:r>
      <w:r w:rsidR="00616355" w:rsidRPr="00A209D2">
        <w:rPr>
          <w:rFonts w:ascii="Times New Roman" w:hAnsi="Times New Roman" w:cs="Times New Roman"/>
          <w:sz w:val="24"/>
          <w:szCs w:val="24"/>
        </w:rPr>
        <w:t>объединит</w:t>
      </w:r>
      <w:r w:rsidRPr="00A209D2">
        <w:rPr>
          <w:rFonts w:ascii="Times New Roman" w:hAnsi="Times New Roman" w:cs="Times New Roman"/>
          <w:sz w:val="24"/>
          <w:szCs w:val="24"/>
        </w:rPr>
        <w:t xml:space="preserve"> специалистов разных направлений, отметивших значение </w:t>
      </w:r>
      <w:r w:rsidR="004636DD" w:rsidRPr="00A209D2">
        <w:rPr>
          <w:rFonts w:ascii="Times New Roman" w:hAnsi="Times New Roman" w:cs="Times New Roman"/>
          <w:sz w:val="24"/>
          <w:szCs w:val="24"/>
        </w:rPr>
        <w:t>личности</w:t>
      </w:r>
      <w:r w:rsidRPr="00A209D2">
        <w:rPr>
          <w:rFonts w:ascii="Times New Roman" w:hAnsi="Times New Roman" w:cs="Times New Roman"/>
          <w:sz w:val="24"/>
          <w:szCs w:val="24"/>
        </w:rPr>
        <w:t xml:space="preserve"> и работ </w:t>
      </w:r>
      <w:r w:rsidR="001C3E7B" w:rsidRPr="00A209D2">
        <w:rPr>
          <w:rFonts w:ascii="Times New Roman" w:eastAsia="Times New Roman" w:hAnsi="Times New Roman" w:cs="Times New Roman"/>
          <w:sz w:val="24"/>
          <w:szCs w:val="24"/>
        </w:rPr>
        <w:t>А.И.</w:t>
      </w:r>
      <w:r w:rsidR="0095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E7B" w:rsidRPr="00A209D2">
        <w:rPr>
          <w:rFonts w:ascii="Times New Roman" w:eastAsia="Times New Roman" w:hAnsi="Times New Roman" w:cs="Times New Roman"/>
          <w:sz w:val="24"/>
          <w:szCs w:val="24"/>
        </w:rPr>
        <w:t>Чупрова</w:t>
      </w:r>
      <w:r w:rsidR="001C3E7B" w:rsidRPr="00A209D2">
        <w:rPr>
          <w:rFonts w:ascii="Times New Roman" w:hAnsi="Times New Roman" w:cs="Times New Roman"/>
          <w:sz w:val="24"/>
          <w:szCs w:val="24"/>
        </w:rPr>
        <w:t xml:space="preserve"> </w:t>
      </w:r>
      <w:r w:rsidRPr="00A209D2">
        <w:rPr>
          <w:rFonts w:ascii="Times New Roman" w:hAnsi="Times New Roman" w:cs="Times New Roman"/>
          <w:sz w:val="24"/>
          <w:szCs w:val="24"/>
        </w:rPr>
        <w:t>для Московского университета</w:t>
      </w:r>
      <w:r w:rsidR="00616355" w:rsidRPr="00A209D2">
        <w:rPr>
          <w:rFonts w:ascii="Times New Roman" w:hAnsi="Times New Roman" w:cs="Times New Roman"/>
          <w:sz w:val="24"/>
          <w:szCs w:val="24"/>
        </w:rPr>
        <w:t>,</w:t>
      </w:r>
      <w:r w:rsidRPr="00A209D2">
        <w:rPr>
          <w:rFonts w:ascii="Times New Roman" w:hAnsi="Times New Roman" w:cs="Times New Roman"/>
          <w:sz w:val="24"/>
          <w:szCs w:val="24"/>
        </w:rPr>
        <w:t xml:space="preserve"> российской науки и </w:t>
      </w:r>
      <w:r w:rsidR="001C3E7B" w:rsidRPr="00A209D2">
        <w:rPr>
          <w:rFonts w:ascii="Times New Roman" w:hAnsi="Times New Roman" w:cs="Times New Roman"/>
          <w:sz w:val="24"/>
          <w:szCs w:val="24"/>
        </w:rPr>
        <w:t>экономики России</w:t>
      </w:r>
      <w:r w:rsidRPr="00A20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731" w:rsidRPr="00951568" w:rsidRDefault="00E70731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D2">
        <w:rPr>
          <w:rFonts w:ascii="Times New Roman" w:hAnsi="Times New Roman" w:cs="Times New Roman"/>
          <w:sz w:val="24"/>
          <w:szCs w:val="24"/>
        </w:rPr>
        <w:t>К обсуждению приглашаются преподаватели, студенты, аспиранты</w:t>
      </w:r>
      <w:r w:rsidR="00EC07A5">
        <w:rPr>
          <w:rFonts w:ascii="Times New Roman" w:hAnsi="Times New Roman" w:cs="Times New Roman"/>
          <w:sz w:val="24"/>
          <w:szCs w:val="24"/>
        </w:rPr>
        <w:t>,</w:t>
      </w:r>
      <w:r w:rsidRPr="00A209D2">
        <w:rPr>
          <w:rFonts w:ascii="Times New Roman" w:hAnsi="Times New Roman" w:cs="Times New Roman"/>
          <w:sz w:val="24"/>
          <w:szCs w:val="24"/>
        </w:rPr>
        <w:t xml:space="preserve"> молодые учёные</w:t>
      </w:r>
      <w:r w:rsidR="00EC07A5" w:rsidRPr="00EC07A5">
        <w:rPr>
          <w:rFonts w:ascii="Times New Roman" w:hAnsi="Times New Roman" w:cs="Times New Roman"/>
          <w:sz w:val="24"/>
          <w:szCs w:val="24"/>
        </w:rPr>
        <w:t xml:space="preserve"> </w:t>
      </w:r>
      <w:r w:rsidR="00EC07A5" w:rsidRPr="00A209D2">
        <w:rPr>
          <w:rFonts w:ascii="Times New Roman" w:hAnsi="Times New Roman" w:cs="Times New Roman"/>
          <w:sz w:val="24"/>
          <w:szCs w:val="24"/>
        </w:rPr>
        <w:t>и</w:t>
      </w:r>
      <w:r w:rsidR="00EC07A5">
        <w:rPr>
          <w:rFonts w:ascii="Times New Roman" w:hAnsi="Times New Roman" w:cs="Times New Roman"/>
          <w:sz w:val="24"/>
          <w:szCs w:val="24"/>
        </w:rPr>
        <w:t xml:space="preserve"> </w:t>
      </w:r>
      <w:r w:rsidR="00EC07A5" w:rsidRPr="00951568">
        <w:rPr>
          <w:rFonts w:ascii="Times New Roman" w:hAnsi="Times New Roman" w:cs="Times New Roman"/>
          <w:sz w:val="24"/>
          <w:szCs w:val="24"/>
        </w:rPr>
        <w:t>почитатели</w:t>
      </w:r>
      <w:r w:rsidR="00EC07A5" w:rsidRPr="00951568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="00951568" w:rsidRPr="0095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7A5" w:rsidRPr="00951568">
        <w:rPr>
          <w:rFonts w:ascii="Times New Roman" w:eastAsia="Times New Roman" w:hAnsi="Times New Roman" w:cs="Times New Roman"/>
          <w:sz w:val="24"/>
          <w:szCs w:val="24"/>
        </w:rPr>
        <w:t>Чупрова</w:t>
      </w:r>
      <w:r w:rsidRPr="009515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B5A" w:rsidRDefault="00E70731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участников </w:t>
      </w:r>
      <w:r w:rsidR="001C3E7B" w:rsidRPr="00961B5A">
        <w:rPr>
          <w:rFonts w:ascii="Times New Roman" w:eastAsia="Times New Roman" w:hAnsi="Times New Roman" w:cs="Times New Roman"/>
          <w:b/>
          <w:sz w:val="24"/>
          <w:szCs w:val="24"/>
        </w:rPr>
        <w:t>Конференции</w:t>
      </w:r>
      <w:r w:rsidR="001C3E7B"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осуществляется на научно-образовательном портале «Ломоносов» </w:t>
      </w:r>
      <w:r w:rsidRPr="00816EAF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5" w:history="1">
        <w:r w:rsidR="00816EAF" w:rsidRPr="00EC09B3">
          <w:rPr>
            <w:rStyle w:val="a3"/>
          </w:rPr>
          <w:t>https://lomonosov-msu.ru/rus/event/4432</w:t>
        </w:r>
      </w:hyperlink>
      <w:r w:rsidR="00816EAF">
        <w:t xml:space="preserve"> </w:t>
      </w:r>
      <w:r w:rsidR="00816EA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01748"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F37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E7B" w:rsidRPr="00961B5A">
        <w:rPr>
          <w:rFonts w:ascii="Times New Roman" w:hAnsi="Times New Roman" w:cs="Times New Roman"/>
          <w:b/>
          <w:bCs/>
          <w:sz w:val="24"/>
          <w:szCs w:val="24"/>
        </w:rPr>
        <w:t>декабр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>я 2017 года.</w:t>
      </w:r>
      <w:r w:rsidRPr="00A209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1B5A" w:rsidRDefault="00961B5A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86C2B" w:rsidRPr="00961B5A" w:rsidRDefault="00186C2B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требования к статьям:</w:t>
      </w:r>
    </w:p>
    <w:p w:rsidR="008912E4" w:rsidRPr="00A209D2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D2">
        <w:rPr>
          <w:rFonts w:ascii="Times New Roman" w:hAnsi="Times New Roman" w:cs="Times New Roman"/>
          <w:bCs/>
          <w:sz w:val="24"/>
          <w:szCs w:val="24"/>
        </w:rPr>
        <w:t xml:space="preserve">Тезисы доклада принимаются на русском языке объемом до трех страниц, шрифт 12, интервал 1.5, сноски шрифтом 10 в конце работы. В начале работы в верхнем правом углу должны быть указаны ФИО участника, его место работы/учеты и статус, далее по центру – тема работы. </w:t>
      </w:r>
      <w:r w:rsidRPr="00A209D2">
        <w:rPr>
          <w:rFonts w:ascii="Times New Roman" w:hAnsi="Times New Roman" w:cs="Times New Roman"/>
          <w:sz w:val="24"/>
          <w:szCs w:val="24"/>
        </w:rPr>
        <w:t>Все тезисы докладов, присланные в установленный срок и прошедшие конкурсный отбор, будут объединены в сборник материалов круглого стола.</w:t>
      </w:r>
    </w:p>
    <w:p w:rsidR="008912E4" w:rsidRPr="00A209D2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D2">
        <w:rPr>
          <w:rFonts w:ascii="Times New Roman" w:hAnsi="Times New Roman" w:cs="Times New Roman"/>
          <w:bCs/>
          <w:sz w:val="24"/>
          <w:szCs w:val="24"/>
        </w:rPr>
        <w:t xml:space="preserve">Конкурсный отбор поданных заявок осуществляет организационный комитет мероприятия. 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результатов конкурсного отбора работ и направление приглашений осуществляется до </w:t>
      </w:r>
      <w:r w:rsidR="001C3E7B" w:rsidRPr="00961B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1C3E7B" w:rsidRPr="00961B5A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961B5A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  <w:r w:rsidRPr="00A209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209D2">
        <w:rPr>
          <w:rFonts w:ascii="Times New Roman" w:hAnsi="Times New Roman" w:cs="Times New Roman"/>
          <w:sz w:val="24"/>
          <w:szCs w:val="24"/>
        </w:rPr>
        <w:t xml:space="preserve">Расходы на проезд и проживание, а также другие расходы участников компенсируются </w:t>
      </w:r>
      <w:r w:rsidRPr="00A209D2">
        <w:rPr>
          <w:rFonts w:ascii="Times New Roman" w:hAnsi="Times New Roman" w:cs="Times New Roman"/>
          <w:bCs/>
          <w:sz w:val="24"/>
          <w:szCs w:val="24"/>
        </w:rPr>
        <w:t>направляющей стороной.</w:t>
      </w:r>
    </w:p>
    <w:p w:rsidR="001E2910" w:rsidRPr="00AC0DA1" w:rsidRDefault="008912E4" w:rsidP="00AC0DA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DA1">
        <w:rPr>
          <w:rFonts w:ascii="Times New Roman" w:hAnsi="Times New Roman" w:cs="Times New Roman"/>
          <w:bCs/>
          <w:sz w:val="24"/>
          <w:szCs w:val="24"/>
        </w:rPr>
        <w:t>Информационными партнерами мероприятия являются «Вестник МГУ», га</w:t>
      </w:r>
      <w:r w:rsidR="00AC0DA1">
        <w:rPr>
          <w:rFonts w:ascii="Times New Roman" w:hAnsi="Times New Roman" w:cs="Times New Roman"/>
          <w:bCs/>
          <w:sz w:val="24"/>
          <w:szCs w:val="24"/>
        </w:rPr>
        <w:t xml:space="preserve">зета «Московский университет», </w:t>
      </w:r>
      <w:r w:rsidRPr="00AC0DA1">
        <w:rPr>
          <w:rFonts w:ascii="Times New Roman" w:hAnsi="Times New Roman" w:cs="Times New Roman"/>
          <w:bCs/>
          <w:sz w:val="24"/>
          <w:szCs w:val="24"/>
        </w:rPr>
        <w:t>Электронное научное издание «Альманах Пространство и Время»</w:t>
      </w:r>
      <w:r w:rsidR="008302AA">
        <w:rPr>
          <w:rFonts w:ascii="Times New Roman" w:hAnsi="Times New Roman" w:cs="Times New Roman"/>
          <w:bCs/>
          <w:sz w:val="24"/>
          <w:szCs w:val="24"/>
        </w:rPr>
        <w:t>,</w:t>
      </w:r>
      <w:r w:rsidRPr="00AC0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910" w:rsidRPr="00AC0DA1">
        <w:rPr>
          <w:rFonts w:ascii="Times New Roman" w:hAnsi="Times New Roman" w:cs="Times New Roman"/>
          <w:bCs/>
          <w:sz w:val="24"/>
          <w:szCs w:val="24"/>
        </w:rPr>
        <w:t xml:space="preserve">ТV, Радио, Лента РУ, журналы «Экономические стратегии», «В мире новой экономики» </w:t>
      </w:r>
      <w:r w:rsidR="008302AA" w:rsidRPr="00AC0DA1">
        <w:rPr>
          <w:rFonts w:ascii="Times New Roman" w:hAnsi="Times New Roman" w:cs="Times New Roman"/>
          <w:bCs/>
          <w:sz w:val="24"/>
          <w:szCs w:val="24"/>
        </w:rPr>
        <w:t>и др.</w:t>
      </w:r>
    </w:p>
    <w:p w:rsidR="00AC0DA1" w:rsidRPr="00961B5A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B5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961B5A">
        <w:rPr>
          <w:rFonts w:ascii="Times New Roman" w:hAnsi="Times New Roman" w:cs="Times New Roman"/>
          <w:sz w:val="24"/>
          <w:szCs w:val="24"/>
        </w:rPr>
        <w:t xml:space="preserve"> круглого стола: г. Москва, </w:t>
      </w:r>
      <w:proofErr w:type="spellStart"/>
      <w:r w:rsidRPr="00961B5A">
        <w:rPr>
          <w:rFonts w:ascii="Times New Roman" w:hAnsi="Times New Roman" w:cs="Times New Roman"/>
          <w:sz w:val="24"/>
          <w:szCs w:val="24"/>
        </w:rPr>
        <w:t>ст.м</w:t>
      </w:r>
      <w:proofErr w:type="spellEnd"/>
      <w:r w:rsidRPr="00961B5A">
        <w:rPr>
          <w:rFonts w:ascii="Times New Roman" w:hAnsi="Times New Roman" w:cs="Times New Roman"/>
          <w:sz w:val="24"/>
          <w:szCs w:val="24"/>
        </w:rPr>
        <w:t xml:space="preserve">. Университет, Ленинские горы, дом 1, стр. </w:t>
      </w:r>
      <w:r w:rsidR="00485816">
        <w:rPr>
          <w:rFonts w:ascii="Times New Roman" w:hAnsi="Times New Roman" w:cs="Times New Roman"/>
          <w:sz w:val="24"/>
          <w:szCs w:val="24"/>
        </w:rPr>
        <w:t>46</w:t>
      </w:r>
      <w:r w:rsidRPr="00961B5A">
        <w:rPr>
          <w:rFonts w:ascii="Times New Roman" w:hAnsi="Times New Roman" w:cs="Times New Roman"/>
          <w:sz w:val="24"/>
          <w:szCs w:val="24"/>
        </w:rPr>
        <w:t xml:space="preserve">, территория МГУ, </w:t>
      </w:r>
      <w:r w:rsidR="001C3E7B" w:rsidRPr="00961B5A">
        <w:rPr>
          <w:rFonts w:ascii="Times New Roman" w:hAnsi="Times New Roman" w:cs="Times New Roman"/>
          <w:sz w:val="24"/>
          <w:szCs w:val="24"/>
        </w:rPr>
        <w:t xml:space="preserve">3 </w:t>
      </w:r>
      <w:r w:rsidRPr="00961B5A">
        <w:rPr>
          <w:rFonts w:ascii="Times New Roman" w:hAnsi="Times New Roman" w:cs="Times New Roman"/>
          <w:sz w:val="24"/>
          <w:szCs w:val="24"/>
        </w:rPr>
        <w:t>учебный корпус МГУ (</w:t>
      </w:r>
      <w:r w:rsidR="001C3E7B" w:rsidRPr="00961B5A">
        <w:rPr>
          <w:rFonts w:ascii="Times New Roman" w:hAnsi="Times New Roman" w:cs="Times New Roman"/>
          <w:sz w:val="24"/>
          <w:szCs w:val="24"/>
        </w:rPr>
        <w:t>Экономический</w:t>
      </w:r>
      <w:r w:rsidR="00AC0DA1" w:rsidRPr="00961B5A">
        <w:rPr>
          <w:rFonts w:ascii="Times New Roman" w:hAnsi="Times New Roman" w:cs="Times New Roman"/>
          <w:sz w:val="24"/>
          <w:szCs w:val="24"/>
        </w:rPr>
        <w:t xml:space="preserve"> факультет). </w:t>
      </w:r>
    </w:p>
    <w:p w:rsidR="008912E4" w:rsidRPr="00961B5A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B5A">
        <w:rPr>
          <w:rFonts w:ascii="Times New Roman" w:hAnsi="Times New Roman" w:cs="Times New Roman"/>
          <w:b/>
          <w:sz w:val="24"/>
          <w:szCs w:val="24"/>
        </w:rPr>
        <w:t xml:space="preserve">Начало регистрации на мероприятие – </w:t>
      </w:r>
      <w:r w:rsidR="002F374C">
        <w:rPr>
          <w:rFonts w:ascii="Times New Roman" w:hAnsi="Times New Roman" w:cs="Times New Roman"/>
          <w:b/>
          <w:sz w:val="24"/>
          <w:szCs w:val="24"/>
        </w:rPr>
        <w:t>9</w:t>
      </w:r>
      <w:r w:rsidRPr="00961B5A">
        <w:rPr>
          <w:rFonts w:ascii="Times New Roman" w:hAnsi="Times New Roman" w:cs="Times New Roman"/>
          <w:b/>
          <w:sz w:val="24"/>
          <w:szCs w:val="24"/>
        </w:rPr>
        <w:t>:</w:t>
      </w:r>
      <w:r w:rsidR="004D58AE" w:rsidRPr="00961B5A">
        <w:rPr>
          <w:rFonts w:ascii="Times New Roman" w:hAnsi="Times New Roman" w:cs="Times New Roman"/>
          <w:b/>
          <w:sz w:val="24"/>
          <w:szCs w:val="24"/>
        </w:rPr>
        <w:t>3</w:t>
      </w:r>
      <w:r w:rsidRPr="00961B5A">
        <w:rPr>
          <w:rFonts w:ascii="Times New Roman" w:hAnsi="Times New Roman" w:cs="Times New Roman"/>
          <w:b/>
          <w:sz w:val="24"/>
          <w:szCs w:val="24"/>
        </w:rPr>
        <w:t xml:space="preserve">0, начало </w:t>
      </w:r>
      <w:r w:rsidR="00105BA9" w:rsidRPr="00961B5A">
        <w:rPr>
          <w:rFonts w:ascii="Times New Roman" w:eastAsia="Times New Roman" w:hAnsi="Times New Roman" w:cs="Times New Roman"/>
          <w:b/>
          <w:sz w:val="24"/>
          <w:szCs w:val="24"/>
        </w:rPr>
        <w:t>Конференции</w:t>
      </w:r>
      <w:r w:rsidR="00105BA9" w:rsidRPr="00961B5A">
        <w:rPr>
          <w:rFonts w:ascii="Times New Roman" w:hAnsi="Times New Roman" w:cs="Times New Roman"/>
          <w:b/>
          <w:sz w:val="24"/>
          <w:szCs w:val="24"/>
        </w:rPr>
        <w:t xml:space="preserve"> 14 декабря</w:t>
      </w:r>
      <w:r w:rsidRPr="00961B5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EC07A5" w:rsidRPr="00961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B5A">
        <w:rPr>
          <w:rFonts w:ascii="Times New Roman" w:hAnsi="Times New Roman" w:cs="Times New Roman"/>
          <w:b/>
          <w:sz w:val="24"/>
          <w:szCs w:val="24"/>
        </w:rPr>
        <w:t>г. в 1</w:t>
      </w:r>
      <w:r w:rsidR="002F374C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961B5A">
        <w:rPr>
          <w:rFonts w:ascii="Times New Roman" w:hAnsi="Times New Roman" w:cs="Times New Roman"/>
          <w:b/>
          <w:sz w:val="24"/>
          <w:szCs w:val="24"/>
        </w:rPr>
        <w:t>:00.</w:t>
      </w:r>
    </w:p>
    <w:p w:rsidR="008912E4" w:rsidRPr="00A209D2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D2">
        <w:rPr>
          <w:rFonts w:ascii="Times New Roman" w:hAnsi="Times New Roman" w:cs="Times New Roman"/>
          <w:sz w:val="24"/>
          <w:szCs w:val="24"/>
        </w:rPr>
        <w:t>Программа мероприятия и иная актуальная информация размещены на сайт</w:t>
      </w:r>
      <w:r w:rsidR="00105BA9" w:rsidRPr="00A209D2">
        <w:rPr>
          <w:rFonts w:ascii="Times New Roman" w:hAnsi="Times New Roman" w:cs="Times New Roman"/>
          <w:sz w:val="24"/>
          <w:szCs w:val="24"/>
        </w:rPr>
        <w:t>е</w:t>
      </w:r>
      <w:r w:rsidRPr="00A209D2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105BA9" w:rsidRPr="00A209D2">
        <w:rPr>
          <w:rFonts w:ascii="Times New Roman" w:hAnsi="Times New Roman" w:cs="Times New Roman"/>
          <w:sz w:val="24"/>
          <w:szCs w:val="24"/>
        </w:rPr>
        <w:t>ого факультета</w:t>
      </w:r>
      <w:r w:rsidRPr="00A209D2">
        <w:rPr>
          <w:rFonts w:ascii="Times New Roman" w:hAnsi="Times New Roman" w:cs="Times New Roman"/>
          <w:sz w:val="24"/>
          <w:szCs w:val="24"/>
        </w:rPr>
        <w:t xml:space="preserve"> МГУ имени М.В. Ломоносова. </w:t>
      </w:r>
    </w:p>
    <w:p w:rsidR="008912E4" w:rsidRPr="00A209D2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9D2">
        <w:rPr>
          <w:rFonts w:ascii="Times New Roman" w:hAnsi="Times New Roman" w:cs="Times New Roman"/>
          <w:sz w:val="24"/>
          <w:szCs w:val="24"/>
        </w:rPr>
        <w:t>Вопросы о данном мероприятии могут быть заданы представител</w:t>
      </w:r>
      <w:r w:rsidR="00105BA9" w:rsidRPr="00A209D2">
        <w:rPr>
          <w:rFonts w:ascii="Times New Roman" w:hAnsi="Times New Roman" w:cs="Times New Roman"/>
          <w:sz w:val="24"/>
          <w:szCs w:val="24"/>
        </w:rPr>
        <w:t>ю</w:t>
      </w:r>
      <w:r w:rsidRPr="00A209D2">
        <w:rPr>
          <w:rFonts w:ascii="Times New Roman" w:hAnsi="Times New Roman" w:cs="Times New Roman"/>
          <w:sz w:val="24"/>
          <w:szCs w:val="24"/>
        </w:rPr>
        <w:t xml:space="preserve"> оргкомитета - </w:t>
      </w:r>
      <w:proofErr w:type="spellStart"/>
      <w:r w:rsidRPr="00A209D2">
        <w:rPr>
          <w:rFonts w:ascii="Times New Roman" w:hAnsi="Times New Roman" w:cs="Times New Roman"/>
          <w:sz w:val="24"/>
          <w:szCs w:val="24"/>
        </w:rPr>
        <w:t>Бычевской</w:t>
      </w:r>
      <w:proofErr w:type="spellEnd"/>
      <w:r w:rsidRPr="00A209D2">
        <w:rPr>
          <w:rFonts w:ascii="Times New Roman" w:hAnsi="Times New Roman" w:cs="Times New Roman"/>
          <w:sz w:val="24"/>
          <w:szCs w:val="24"/>
        </w:rPr>
        <w:t xml:space="preserve"> Марине Витальевне (тел. +7(903)111-32-94, почта </w:t>
      </w:r>
      <w:hyperlink r:id="rId6" w:history="1"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pl-PL"/>
          </w:rPr>
          <w:t>bychevskaya</w:t>
        </w:r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pl-PL"/>
          </w:rPr>
          <w:t>econ</w:t>
        </w:r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pl-PL"/>
          </w:rPr>
          <w:t>msu</w:t>
        </w:r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209D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pl-PL"/>
          </w:rPr>
          <w:t>ru</w:t>
        </w:r>
      </w:hyperlink>
      <w:r w:rsidR="00105BA9" w:rsidRPr="00A209D2">
        <w:rPr>
          <w:rFonts w:ascii="Times New Roman" w:hAnsi="Times New Roman" w:cs="Times New Roman"/>
          <w:sz w:val="24"/>
          <w:szCs w:val="24"/>
        </w:rPr>
        <w:t>).</w:t>
      </w:r>
      <w:r w:rsidRPr="00A2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2E4" w:rsidRPr="00A209D2" w:rsidRDefault="008912E4" w:rsidP="00A209D2">
      <w:pPr>
        <w:spacing w:line="276" w:lineRule="auto"/>
        <w:ind w:firstLine="851"/>
        <w:jc w:val="both"/>
        <w:rPr>
          <w:sz w:val="24"/>
          <w:szCs w:val="24"/>
        </w:rPr>
      </w:pPr>
      <w:r w:rsidRPr="00A209D2">
        <w:rPr>
          <w:rFonts w:ascii="Times New Roman" w:hAnsi="Times New Roman" w:cs="Times New Roman"/>
          <w:sz w:val="24"/>
          <w:szCs w:val="24"/>
        </w:rPr>
        <w:t>Будем рады видеть Вас в числе участников</w:t>
      </w:r>
      <w:r w:rsidRPr="00A20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BA9" w:rsidRPr="00A209D2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Pr="00A209D2">
        <w:rPr>
          <w:rFonts w:ascii="Times New Roman" w:hAnsi="Times New Roman" w:cs="Times New Roman"/>
          <w:sz w:val="24"/>
          <w:szCs w:val="24"/>
        </w:rPr>
        <w:t>!</w:t>
      </w:r>
    </w:p>
    <w:p w:rsidR="008912E4" w:rsidRPr="00A209D2" w:rsidRDefault="008912E4" w:rsidP="00A209D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2E4" w:rsidRPr="00A209D2" w:rsidRDefault="008912E4" w:rsidP="00A209D2">
      <w:pPr>
        <w:pStyle w:val="a4"/>
        <w:spacing w:line="276" w:lineRule="auto"/>
        <w:ind w:firstLine="708"/>
        <w:jc w:val="both"/>
        <w:rPr>
          <w:sz w:val="24"/>
          <w:szCs w:val="24"/>
        </w:rPr>
      </w:pPr>
    </w:p>
    <w:sectPr w:rsidR="008912E4" w:rsidRPr="00A209D2" w:rsidSect="005017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31"/>
    <w:rsid w:val="00027436"/>
    <w:rsid w:val="00042F99"/>
    <w:rsid w:val="0007413F"/>
    <w:rsid w:val="00105BA9"/>
    <w:rsid w:val="001302ED"/>
    <w:rsid w:val="00186C2B"/>
    <w:rsid w:val="001B637B"/>
    <w:rsid w:val="001C3E7B"/>
    <w:rsid w:val="001E2910"/>
    <w:rsid w:val="00251709"/>
    <w:rsid w:val="002E36F8"/>
    <w:rsid w:val="002F374C"/>
    <w:rsid w:val="002F4765"/>
    <w:rsid w:val="003D7165"/>
    <w:rsid w:val="003F2DE7"/>
    <w:rsid w:val="00462B25"/>
    <w:rsid w:val="004636DD"/>
    <w:rsid w:val="00485816"/>
    <w:rsid w:val="004D58AE"/>
    <w:rsid w:val="004E76E6"/>
    <w:rsid w:val="00501748"/>
    <w:rsid w:val="00560701"/>
    <w:rsid w:val="00616355"/>
    <w:rsid w:val="00657891"/>
    <w:rsid w:val="006778AC"/>
    <w:rsid w:val="00816EAF"/>
    <w:rsid w:val="008302AA"/>
    <w:rsid w:val="00874CAD"/>
    <w:rsid w:val="008912E4"/>
    <w:rsid w:val="008A12C2"/>
    <w:rsid w:val="00947400"/>
    <w:rsid w:val="00951568"/>
    <w:rsid w:val="00961B5A"/>
    <w:rsid w:val="009A7A59"/>
    <w:rsid w:val="009B55EC"/>
    <w:rsid w:val="00A209D2"/>
    <w:rsid w:val="00A21B5D"/>
    <w:rsid w:val="00AC0DA1"/>
    <w:rsid w:val="00AC103A"/>
    <w:rsid w:val="00AC6F2A"/>
    <w:rsid w:val="00AD0FB8"/>
    <w:rsid w:val="00BE1963"/>
    <w:rsid w:val="00C70B6F"/>
    <w:rsid w:val="00DA718F"/>
    <w:rsid w:val="00E3000B"/>
    <w:rsid w:val="00E35F0E"/>
    <w:rsid w:val="00E70731"/>
    <w:rsid w:val="00E92E48"/>
    <w:rsid w:val="00EC07A5"/>
    <w:rsid w:val="00F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A247"/>
  <w15:docId w15:val="{24DDE5B0-A935-4876-9A03-C1173C1C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731"/>
    <w:pPr>
      <w:suppressAutoHyphens/>
      <w:spacing w:after="160" w:line="252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E70731"/>
    <w:rPr>
      <w:sz w:val="16"/>
      <w:szCs w:val="16"/>
    </w:rPr>
  </w:style>
  <w:style w:type="character" w:styleId="a3">
    <w:name w:val="Hyperlink"/>
    <w:rsid w:val="00E70731"/>
    <w:rPr>
      <w:color w:val="0000FF"/>
      <w:u w:val="single"/>
    </w:rPr>
  </w:style>
  <w:style w:type="paragraph" w:styleId="a4">
    <w:name w:val="No Spacing"/>
    <w:qFormat/>
    <w:rsid w:val="00E70731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annotation reference"/>
    <w:uiPriority w:val="99"/>
    <w:semiHidden/>
    <w:unhideWhenUsed/>
    <w:rsid w:val="00E70731"/>
    <w:rPr>
      <w:sz w:val="16"/>
      <w:szCs w:val="16"/>
    </w:rPr>
  </w:style>
  <w:style w:type="paragraph" w:styleId="a6">
    <w:name w:val="annotation text"/>
    <w:basedOn w:val="a"/>
    <w:link w:val="10"/>
    <w:uiPriority w:val="99"/>
    <w:semiHidden/>
    <w:unhideWhenUsed/>
    <w:rsid w:val="00E70731"/>
    <w:rPr>
      <w:rFonts w:cs="Times New Roman"/>
      <w:sz w:val="20"/>
      <w:szCs w:val="20"/>
    </w:rPr>
  </w:style>
  <w:style w:type="character" w:customStyle="1" w:styleId="a7">
    <w:name w:val="Текст примечания Знак"/>
    <w:uiPriority w:val="99"/>
    <w:semiHidden/>
    <w:rsid w:val="00E70731"/>
    <w:rPr>
      <w:rFonts w:ascii="Calibri" w:eastAsia="Calibri" w:hAnsi="Calibri" w:cs="Calibri"/>
      <w:sz w:val="20"/>
      <w:szCs w:val="20"/>
      <w:lang w:eastAsia="ar-SA"/>
    </w:rPr>
  </w:style>
  <w:style w:type="character" w:customStyle="1" w:styleId="10">
    <w:name w:val="Текст примечания Знак1"/>
    <w:link w:val="a6"/>
    <w:uiPriority w:val="99"/>
    <w:semiHidden/>
    <w:rsid w:val="00E70731"/>
    <w:rPr>
      <w:rFonts w:ascii="Calibri" w:eastAsia="Calibri" w:hAnsi="Calibri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7073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70731"/>
    <w:rPr>
      <w:rFonts w:ascii="Tahoma" w:eastAsia="Calibri" w:hAnsi="Tahoma" w:cs="Tahoma"/>
      <w:sz w:val="16"/>
      <w:szCs w:val="16"/>
      <w:lang w:eastAsia="ar-SA"/>
    </w:rPr>
  </w:style>
  <w:style w:type="paragraph" w:customStyle="1" w:styleId="11">
    <w:name w:val="Обычный1"/>
    <w:rsid w:val="00E70731"/>
    <w:rPr>
      <w:rFonts w:cs="Calibri"/>
      <w:color w:val="000000"/>
    </w:rPr>
  </w:style>
  <w:style w:type="character" w:styleId="aa">
    <w:name w:val="FollowedHyperlink"/>
    <w:uiPriority w:val="99"/>
    <w:semiHidden/>
    <w:unhideWhenUsed/>
    <w:rsid w:val="00616355"/>
    <w:rPr>
      <w:color w:val="954F72"/>
      <w:u w:val="single"/>
    </w:rPr>
  </w:style>
  <w:style w:type="table" w:styleId="ab">
    <w:name w:val="Table Grid"/>
    <w:basedOn w:val="a1"/>
    <w:uiPriority w:val="59"/>
    <w:rsid w:val="00A2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locked/>
    <w:rsid w:val="00A209D2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c"/>
    <w:rsid w:val="00A209D2"/>
    <w:pPr>
      <w:widowControl w:val="0"/>
      <w:shd w:val="clear" w:color="auto" w:fill="FFFFFF"/>
      <w:suppressAutoHyphens w:val="0"/>
      <w:spacing w:before="900" w:after="0" w:line="198" w:lineRule="exact"/>
      <w:jc w:val="both"/>
    </w:pPr>
    <w:rPr>
      <w:rFonts w:ascii="Sylfaen" w:eastAsia="Sylfaen" w:hAnsi="Sylfaen" w:cs="Sylfae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816E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evskaya@econ.msu.ru" TargetMode="External"/><Relationship Id="rId5" Type="http://schemas.openxmlformats.org/officeDocument/2006/relationships/hyperlink" Target="https://lomonosov-msu.ru/rus/event/44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Links>
    <vt:vector size="6" baseType="variant"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http://conf.msu.ru/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Бычевская М.В.</dc:creator>
  <cp:keywords/>
  <dc:description/>
  <cp:lastModifiedBy>Bychevskaya Marina Vitalyevna</cp:lastModifiedBy>
  <cp:revision>9</cp:revision>
  <dcterms:created xsi:type="dcterms:W3CDTF">2017-06-19T09:24:00Z</dcterms:created>
  <dcterms:modified xsi:type="dcterms:W3CDTF">2017-12-09T14:00:00Z</dcterms:modified>
</cp:coreProperties>
</file>