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r w:rsidR="00E11FDA">
        <w:rPr>
          <w:rFonts w:ascii="Times New Roman" w:hAnsi="Times New Roman" w:cs="Times New Roman"/>
          <w:b/>
          <w:sz w:val="28"/>
          <w:szCs w:val="28"/>
        </w:rPr>
        <w:t>7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bookmarkStart w:id="0" w:name="_GoBack"/>
      <w:r w:rsidR="00FC0254" w:rsidRPr="00FC0254">
        <w:rPr>
          <w:rFonts w:ascii="Times New Roman" w:hAnsi="Times New Roman" w:cs="Times New Roman"/>
          <w:b/>
          <w:sz w:val="28"/>
          <w:szCs w:val="28"/>
        </w:rPr>
        <w:t>Корпоративное право</w:t>
      </w:r>
      <w:bookmarkEnd w:id="0"/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5A25EB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CA14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одно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следующих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выбору участника):</w:t>
      </w:r>
    </w:p>
    <w:p w:rsidR="00FC0254" w:rsidRPr="00FC0254" w:rsidRDefault="00FC0254" w:rsidP="00FC02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0254">
        <w:rPr>
          <w:rFonts w:ascii="Times New Roman" w:hAnsi="Times New Roman" w:cs="Times New Roman"/>
          <w:sz w:val="28"/>
          <w:szCs w:val="28"/>
        </w:rPr>
        <w:t>1.</w:t>
      </w:r>
      <w:r w:rsidRPr="00FC0254">
        <w:rPr>
          <w:rFonts w:ascii="Times New Roman" w:hAnsi="Times New Roman" w:cs="Times New Roman"/>
          <w:sz w:val="28"/>
          <w:szCs w:val="28"/>
        </w:rPr>
        <w:tab/>
        <w:t>Соотношение императивных и диспозитивных начал в корпоративном праве.</w:t>
      </w:r>
    </w:p>
    <w:p w:rsidR="00E11FDA" w:rsidRDefault="00FC0254" w:rsidP="00FC02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0254">
        <w:rPr>
          <w:rFonts w:ascii="Times New Roman" w:hAnsi="Times New Roman" w:cs="Times New Roman"/>
          <w:sz w:val="28"/>
          <w:szCs w:val="28"/>
        </w:rPr>
        <w:t>2.</w:t>
      </w:r>
      <w:r w:rsidRPr="00FC0254">
        <w:rPr>
          <w:rFonts w:ascii="Times New Roman" w:hAnsi="Times New Roman" w:cs="Times New Roman"/>
          <w:sz w:val="28"/>
          <w:szCs w:val="28"/>
        </w:rPr>
        <w:tab/>
        <w:t>Институт юридической ответственности в корпоративном праве.</w:t>
      </w:r>
    </w:p>
    <w:p w:rsidR="00FC0254" w:rsidRDefault="00FC0254" w:rsidP="00FC02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4AE9" w:rsidRDefault="009A4AE9" w:rsidP="00E11FD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2DCF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4ED4"/>
    <w:rsid w:val="0076268F"/>
    <w:rsid w:val="00777CB7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E2A32"/>
    <w:rsid w:val="00BE2A63"/>
    <w:rsid w:val="00BF2B9C"/>
    <w:rsid w:val="00C010A5"/>
    <w:rsid w:val="00C02622"/>
    <w:rsid w:val="00C21005"/>
    <w:rsid w:val="00C2744A"/>
    <w:rsid w:val="00C303FB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11FDA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2F17"/>
    <w:rsid w:val="00F87C0F"/>
    <w:rsid w:val="00F92DAB"/>
    <w:rsid w:val="00FA292D"/>
    <w:rsid w:val="00FC0254"/>
    <w:rsid w:val="00FC5A3B"/>
    <w:rsid w:val="00FE3EE1"/>
    <w:rsid w:val="00FE4EB6"/>
    <w:rsid w:val="00FF5387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190AF-0326-4E8E-9EC9-91FEE7AB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Филатова Мария</cp:lastModifiedBy>
  <cp:revision>2</cp:revision>
  <dcterms:created xsi:type="dcterms:W3CDTF">2016-11-20T21:32:00Z</dcterms:created>
  <dcterms:modified xsi:type="dcterms:W3CDTF">2016-11-20T21:32:00Z</dcterms:modified>
</cp:coreProperties>
</file>